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2DA2BF" w:themeColor="accent1"/>
        </w:rPr>
        <w:id w:val="598229972"/>
        <w:docPartObj>
          <w:docPartGallery w:val="Cover Pages"/>
          <w:docPartUnique/>
        </w:docPartObj>
      </w:sdtPr>
      <w:sdtEndPr>
        <w:rPr>
          <w:rFonts w:ascii="Century Gothic" w:hAnsi="Century Gothic" w:cs="Tahoma"/>
          <w:b/>
          <w:color w:val="auto"/>
          <w:sz w:val="28"/>
          <w:szCs w:val="28"/>
        </w:rPr>
      </w:sdtEndPr>
      <w:sdtContent>
        <w:p w:rsidR="00CA1773" w:rsidRPr="002C48F3" w:rsidRDefault="00CA1773" w:rsidP="00CA1773">
          <w:pPr>
            <w:pStyle w:val="Sinespaciado"/>
            <w:spacing w:before="1540" w:after="240"/>
            <w:jc w:val="center"/>
            <w:rPr>
              <w:color w:val="2A4975" w:themeColor="accent4" w:themeShade="BF"/>
            </w:rPr>
          </w:pPr>
          <w:r w:rsidRPr="002C48F3">
            <w:rPr>
              <w:noProof/>
              <w:color w:val="2A4975" w:themeColor="accent4" w:themeShade="BF"/>
              <w:lang w:eastAsia="es-MX"/>
            </w:rPr>
            <w:drawing>
              <wp:inline distT="0" distB="0" distL="0" distR="0" wp14:anchorId="1E35EFB8" wp14:editId="163A1A12">
                <wp:extent cx="1417320" cy="750898"/>
                <wp:effectExtent l="0" t="0" r="0" b="0"/>
                <wp:docPr id="143" name="Imagen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6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2A4975" w:themeColor="accent4" w:themeShade="BF"/>
              <w:sz w:val="72"/>
              <w:szCs w:val="72"/>
            </w:rPr>
            <w:alias w:val="Título"/>
            <w:tag w:val=""/>
            <w:id w:val="1735040861"/>
            <w:placeholder>
              <w:docPart w:val="5B22AA82C3FA473AB3D72015D4E57D41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:rsidR="00CA1773" w:rsidRPr="002C48F3" w:rsidRDefault="00CA1773" w:rsidP="00CA1773">
              <w:pPr>
                <w:pStyle w:val="Sinespaciado"/>
                <w:pBdr>
                  <w:top w:val="single" w:sz="6" w:space="6" w:color="2DA2BF" w:themeColor="accent1"/>
                  <w:bottom w:val="single" w:sz="6" w:space="6" w:color="2DA2BF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2A4975" w:themeColor="accent4" w:themeShade="BF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2A4975" w:themeColor="accent4" w:themeShade="BF"/>
                  <w:sz w:val="72"/>
                  <w:szCs w:val="72"/>
                </w:rPr>
                <w:t>PLAN DE TRABAJO ANUAL SECRETARIA GENERAL 2019</w:t>
              </w:r>
            </w:p>
          </w:sdtContent>
        </w:sdt>
        <w:sdt>
          <w:sdtPr>
            <w:rPr>
              <w:color w:val="2A4975" w:themeColor="accent4" w:themeShade="BF"/>
              <w:sz w:val="28"/>
              <w:szCs w:val="28"/>
            </w:rPr>
            <w:alias w:val="Subtítulo"/>
            <w:tag w:val=""/>
            <w:id w:val="328029620"/>
            <w:showingPlcHdr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p w:rsidR="00CA1773" w:rsidRPr="002C48F3" w:rsidRDefault="00CA1773" w:rsidP="00CA1773">
              <w:pPr>
                <w:pStyle w:val="Sinespaciado"/>
                <w:jc w:val="center"/>
                <w:rPr>
                  <w:color w:val="2A4975" w:themeColor="accent4" w:themeShade="BF"/>
                  <w:sz w:val="28"/>
                  <w:szCs w:val="28"/>
                </w:rPr>
              </w:pPr>
              <w:r>
                <w:rPr>
                  <w:color w:val="2A4975" w:themeColor="accent4" w:themeShade="BF"/>
                  <w:sz w:val="28"/>
                  <w:szCs w:val="28"/>
                </w:rPr>
                <w:t xml:space="preserve">     </w:t>
              </w:r>
            </w:p>
          </w:sdtContent>
        </w:sdt>
        <w:p w:rsidR="00CA1773" w:rsidRPr="002C48F3" w:rsidRDefault="00CA1773" w:rsidP="00CA1773">
          <w:pPr>
            <w:pStyle w:val="Sinespaciado"/>
            <w:spacing w:before="480"/>
            <w:jc w:val="center"/>
            <w:rPr>
              <w:color w:val="2A4975" w:themeColor="accent4" w:themeShade="BF"/>
            </w:rPr>
          </w:pPr>
          <w:r w:rsidRPr="002C48F3">
            <w:rPr>
              <w:noProof/>
              <w:color w:val="2A4975" w:themeColor="accent4" w:themeShade="BF"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E06EF2B" wp14:editId="7B121B29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8549640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Cuadro de texto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A1773" w:rsidRDefault="00CA1773" w:rsidP="00CA1773">
                                <w:pPr>
                                  <w:pStyle w:val="Sinespaciado"/>
                                  <w:spacing w:after="40"/>
                                  <w:rPr>
                                    <w:caps/>
                                    <w:color w:val="2DA2BF" w:themeColor="accent1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CA1773" w:rsidRDefault="00CA1773" w:rsidP="00CA1773">
                                <w:pPr>
                                  <w:pStyle w:val="Sinespaciado"/>
                                  <w:rPr>
                                    <w:color w:val="2DA2BF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2DA2BF" w:themeColor="accent1"/>
                                    </w:rPr>
                                    <w:alias w:val="Compañía"/>
                                    <w:tag w:val=""/>
                                    <w:id w:val="-189711177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>
                                      <w:rPr>
                                        <w:caps/>
                                        <w:color w:val="2DA2BF" w:themeColor="accent1"/>
                                      </w:rPr>
                                      <w:t>Hewlett-Packard Company</w:t>
                                    </w:r>
                                  </w:sdtContent>
                                </w:sdt>
                              </w:p>
                              <w:p w:rsidR="00CA1773" w:rsidRDefault="00CA1773" w:rsidP="00CA1773">
                                <w:pPr>
                                  <w:pStyle w:val="Sinespaciado"/>
                                  <w:jc w:val="center"/>
                                  <w:rPr>
                                    <w:color w:val="2DA2BF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2DA2BF" w:themeColor="accent1"/>
                                    </w:rPr>
                                    <w:alias w:val="Dirección"/>
                                    <w:tag w:val=""/>
                                    <w:id w:val="-2141028770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2DA2BF" w:themeColor="accent1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" filled="f" stroked="f" strokeweight=".5pt">
                    <v:textbox style="mso-fit-shape-to-text:t" inset="0,0,0,0">
                      <w:txbxContent>
                        <w:p w:rsidR="00CA1773" w:rsidRDefault="00CA1773" w:rsidP="00CA1773">
                          <w:pPr>
                            <w:pStyle w:val="Sinespaciado"/>
                            <w:spacing w:after="40"/>
                            <w:rPr>
                              <w:caps/>
                              <w:color w:val="2DA2BF" w:themeColor="accent1"/>
                              <w:sz w:val="28"/>
                              <w:szCs w:val="28"/>
                            </w:rPr>
                          </w:pPr>
                        </w:p>
                        <w:p w:rsidR="00CA1773" w:rsidRDefault="00CA1773" w:rsidP="00CA1773">
                          <w:pPr>
                            <w:pStyle w:val="Sinespaciado"/>
                            <w:rPr>
                              <w:color w:val="2DA2BF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2DA2BF" w:themeColor="accent1"/>
                              </w:rPr>
                              <w:alias w:val="Compañía"/>
                              <w:tag w:val=""/>
                              <w:id w:val="-189711177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2DA2BF" w:themeColor="accent1"/>
                                </w:rPr>
                                <w:t>Hewlett-Packard Company</w:t>
                              </w:r>
                            </w:sdtContent>
                          </w:sdt>
                        </w:p>
                        <w:p w:rsidR="00CA1773" w:rsidRDefault="00CA1773" w:rsidP="00CA1773">
                          <w:pPr>
                            <w:pStyle w:val="Sinespaciado"/>
                            <w:jc w:val="center"/>
                            <w:rPr>
                              <w:color w:val="2DA2BF" w:themeColor="accent1"/>
                            </w:rPr>
                          </w:pPr>
                          <w:sdt>
                            <w:sdtPr>
                              <w:rPr>
                                <w:color w:val="2DA2BF" w:themeColor="accent1"/>
                              </w:rPr>
                              <w:alias w:val="Dirección"/>
                              <w:tag w:val=""/>
                              <w:id w:val="-2141028770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2DA2BF" w:themeColor="accent1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Pr="002C48F3">
            <w:rPr>
              <w:noProof/>
              <w:color w:val="2A4975" w:themeColor="accent4" w:themeShade="BF"/>
              <w:lang w:eastAsia="es-MX"/>
            </w:rPr>
            <w:drawing>
              <wp:inline distT="0" distB="0" distL="0" distR="0" wp14:anchorId="00A8EC3C" wp14:editId="6B7B6255">
                <wp:extent cx="758952" cy="478932"/>
                <wp:effectExtent l="0" t="0" r="3175" b="0"/>
                <wp:docPr id="144" name="Imagen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7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CA1773" w:rsidRPr="000F4560" w:rsidRDefault="00CA1773" w:rsidP="00CA1773">
          <w:pPr>
            <w:spacing w:after="160" w:line="259" w:lineRule="auto"/>
            <w:rPr>
              <w:rFonts w:ascii="Century Gothic" w:hAnsi="Century Gothic" w:cs="Tahoma"/>
              <w:b/>
              <w:sz w:val="28"/>
              <w:szCs w:val="28"/>
            </w:rPr>
          </w:pPr>
          <w:r w:rsidRPr="002C48F3">
            <w:rPr>
              <w:rFonts w:ascii="Century Gothic" w:hAnsi="Century Gothic" w:cs="Tahoma"/>
              <w:b/>
              <w:color w:val="2A4975" w:themeColor="accent4" w:themeShade="BF"/>
              <w:sz w:val="28"/>
              <w:szCs w:val="28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CA1773" w:rsidRPr="00EF0317" w:rsidRDefault="00CA1773" w:rsidP="00CA17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F0317">
        <w:rPr>
          <w:rFonts w:ascii="Arial" w:hAnsi="Arial" w:cs="Arial"/>
          <w:b/>
          <w:u w:val="single"/>
        </w:rPr>
        <w:lastRenderedPageBreak/>
        <w:t>OBJETIVO GENERAL.</w:t>
      </w:r>
    </w:p>
    <w:p w:rsidR="00CA1773" w:rsidRPr="00EF0317" w:rsidRDefault="00CA1773" w:rsidP="00CA1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A1773" w:rsidRPr="00EF0317" w:rsidRDefault="00CA1773" w:rsidP="00CA1773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EF0317">
        <w:rPr>
          <w:rFonts w:ascii="Arial" w:hAnsi="Arial" w:cs="Arial"/>
          <w:b/>
        </w:rPr>
        <w:tab/>
      </w:r>
    </w:p>
    <w:p w:rsidR="00CA1773" w:rsidRPr="00EF0317" w:rsidRDefault="00CA1773" w:rsidP="00CA1773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F0317">
        <w:rPr>
          <w:rFonts w:ascii="Arial" w:hAnsi="Arial" w:cs="Arial"/>
        </w:rPr>
        <w:t>La Secretaría General, tiene como objetivo fortalecer el desarrollo institucional del Gobierno Municipal, planeando, programando, organizando y coordinando de manera oportuna las sesiones del Pleno del Ayuntamiento, dando seguimiento a los acuerdos del Ayuntamiento, dando certeza jurídica a los actos que por disposición de ley requieran la intervención de la fe pública en la Secretaría General del Ayuntamiento, y garantizando una atención de calidad a la ciudadanía en general.</w:t>
      </w:r>
    </w:p>
    <w:p w:rsidR="00CA1773" w:rsidRPr="00EF0317" w:rsidRDefault="00CA1773" w:rsidP="00CA1773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A1773" w:rsidRPr="00EF0317" w:rsidRDefault="00CA1773" w:rsidP="00CA1773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CA1773" w:rsidRPr="00EF0317" w:rsidRDefault="00CA1773" w:rsidP="00CA1773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F0317">
        <w:rPr>
          <w:rFonts w:ascii="Arial" w:hAnsi="Arial" w:cs="Arial"/>
          <w:b/>
          <w:u w:val="single"/>
        </w:rPr>
        <w:t>OBJETIVOS ESPECÍFICOS.</w:t>
      </w:r>
    </w:p>
    <w:p w:rsidR="00CA1773" w:rsidRPr="00EF0317" w:rsidRDefault="00CA1773" w:rsidP="00CA1773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CA1773" w:rsidRPr="00EF0317" w:rsidRDefault="00CA1773" w:rsidP="00CA1773">
      <w:pPr>
        <w:pStyle w:val="Prrafodelista"/>
        <w:numPr>
          <w:ilvl w:val="0"/>
          <w:numId w:val="1"/>
        </w:num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EF0317">
        <w:rPr>
          <w:rFonts w:ascii="Arial" w:hAnsi="Arial" w:cs="Arial"/>
        </w:rPr>
        <w:t>Notificar oportunamente las convocatorias a las sesiones de Ayuntamiento, incluyendo el orden del día, los anexos y la documentación necesaria con el fin de que los integrantes del Ayuntamiento tengan el tiempo suficiente para conocer y estudiar los asuntos que serán analizados en las sesiones.</w:t>
      </w:r>
    </w:p>
    <w:p w:rsidR="00CA1773" w:rsidRPr="00EF0317" w:rsidRDefault="00CA1773" w:rsidP="00CA1773">
      <w:pPr>
        <w:pStyle w:val="Prrafodelista"/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CA1773" w:rsidRPr="00EF0317" w:rsidRDefault="00CA1773" w:rsidP="00CA1773">
      <w:pPr>
        <w:pStyle w:val="Prrafodelista"/>
        <w:numPr>
          <w:ilvl w:val="0"/>
          <w:numId w:val="1"/>
        </w:num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EF0317">
        <w:rPr>
          <w:rFonts w:ascii="Arial" w:hAnsi="Arial" w:cs="Arial"/>
        </w:rPr>
        <w:t>Dar seguimiento a los acuerdos tomados por el Pleno del Ayuntamiento para su cumplimiento.</w:t>
      </w:r>
    </w:p>
    <w:p w:rsidR="00CA1773" w:rsidRPr="00EF0317" w:rsidRDefault="00CA1773" w:rsidP="00CA1773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CA1773" w:rsidRPr="00EF0317" w:rsidRDefault="00CA1773" w:rsidP="00CA1773">
      <w:pPr>
        <w:pStyle w:val="Prrafodelista"/>
        <w:numPr>
          <w:ilvl w:val="0"/>
          <w:numId w:val="1"/>
        </w:num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EF0317">
        <w:rPr>
          <w:rFonts w:ascii="Arial" w:hAnsi="Arial" w:cs="Arial"/>
        </w:rPr>
        <w:t>Intervenir con fe pública únicamente en los actos cuya facultad le otorga la ley a la Secretaría General del Ayuntamiento.</w:t>
      </w:r>
    </w:p>
    <w:p w:rsidR="00CA1773" w:rsidRPr="00EF0317" w:rsidRDefault="00CA1773" w:rsidP="00CA1773">
      <w:pPr>
        <w:pStyle w:val="Prrafodelista"/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CA1773" w:rsidRPr="00EF0317" w:rsidRDefault="00CA1773" w:rsidP="00CA1773">
      <w:pPr>
        <w:pStyle w:val="Prrafodelista"/>
        <w:numPr>
          <w:ilvl w:val="0"/>
          <w:numId w:val="1"/>
        </w:num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EF0317">
        <w:rPr>
          <w:rFonts w:ascii="Arial" w:hAnsi="Arial" w:cs="Arial"/>
        </w:rPr>
        <w:t>Coordinar y desarrollar con profesionalismo las actividades que por disposición de la ley o por comisión expresa sean encomendadas a esta Secretaría General.</w:t>
      </w:r>
    </w:p>
    <w:p w:rsidR="00CA1773" w:rsidRPr="00EF0317" w:rsidRDefault="00CA1773" w:rsidP="00CA1773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CA1773" w:rsidRPr="00EF0317" w:rsidRDefault="00CA1773" w:rsidP="00CA1773">
      <w:pPr>
        <w:pStyle w:val="Prrafodelista"/>
        <w:numPr>
          <w:ilvl w:val="0"/>
          <w:numId w:val="1"/>
        </w:num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EF0317">
        <w:rPr>
          <w:rFonts w:ascii="Arial" w:hAnsi="Arial" w:cs="Arial"/>
        </w:rPr>
        <w:t>Ofrecer y garantizar una atención de calidad a la ciudadanía en general.</w:t>
      </w:r>
    </w:p>
    <w:p w:rsidR="00CA1773" w:rsidRPr="00EF0317" w:rsidRDefault="00CA1773" w:rsidP="00CA1773">
      <w:pPr>
        <w:pStyle w:val="Prrafodelista"/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A1773" w:rsidRPr="00EF0317" w:rsidRDefault="00CA1773" w:rsidP="00CA1773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F0317">
        <w:rPr>
          <w:rFonts w:ascii="Arial" w:hAnsi="Arial" w:cs="Arial"/>
          <w:b/>
          <w:u w:val="single"/>
        </w:rPr>
        <w:t>METAS.</w:t>
      </w:r>
    </w:p>
    <w:p w:rsidR="00CA1773" w:rsidRPr="00EF0317" w:rsidRDefault="00CA1773" w:rsidP="00CA1773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CA1773" w:rsidRPr="00EF0317" w:rsidRDefault="00CA1773" w:rsidP="00CA1773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698"/>
      </w:tblGrid>
      <w:tr w:rsidR="00CA1773" w:rsidRPr="00EF0317" w:rsidTr="002B2718">
        <w:trPr>
          <w:trHeight w:val="443"/>
        </w:trPr>
        <w:tc>
          <w:tcPr>
            <w:tcW w:w="4698" w:type="dxa"/>
          </w:tcPr>
          <w:p w:rsidR="00CA1773" w:rsidRPr="00EF0317" w:rsidRDefault="00CA1773" w:rsidP="002B2718">
            <w:pPr>
              <w:tabs>
                <w:tab w:val="left" w:pos="4980"/>
                <w:tab w:val="center" w:pos="621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F0317">
              <w:rPr>
                <w:rFonts w:ascii="Arial" w:hAnsi="Arial" w:cs="Arial"/>
                <w:b/>
              </w:rPr>
              <w:t>DESCRIPCIÓN.</w:t>
            </w:r>
          </w:p>
        </w:tc>
        <w:tc>
          <w:tcPr>
            <w:tcW w:w="4698" w:type="dxa"/>
          </w:tcPr>
          <w:p w:rsidR="00CA1773" w:rsidRPr="00EF0317" w:rsidRDefault="00CA1773" w:rsidP="002B2718">
            <w:pPr>
              <w:tabs>
                <w:tab w:val="left" w:pos="4980"/>
                <w:tab w:val="center" w:pos="621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F0317">
              <w:rPr>
                <w:rFonts w:ascii="Arial" w:hAnsi="Arial" w:cs="Arial"/>
                <w:b/>
              </w:rPr>
              <w:t>ESTRATEGIA.</w:t>
            </w:r>
          </w:p>
        </w:tc>
      </w:tr>
      <w:tr w:rsidR="00CA1773" w:rsidRPr="00EF0317" w:rsidTr="002B2718">
        <w:tc>
          <w:tcPr>
            <w:tcW w:w="4698" w:type="dxa"/>
          </w:tcPr>
          <w:p w:rsidR="00CA1773" w:rsidRPr="00EF0317" w:rsidRDefault="00CA1773" w:rsidP="002B2718">
            <w:pPr>
              <w:pStyle w:val="Prrafodelista"/>
              <w:numPr>
                <w:ilvl w:val="0"/>
                <w:numId w:val="2"/>
              </w:numPr>
              <w:tabs>
                <w:tab w:val="left" w:pos="4980"/>
                <w:tab w:val="center" w:pos="621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EF0317">
              <w:rPr>
                <w:rFonts w:ascii="Arial" w:hAnsi="Arial" w:cs="Arial"/>
              </w:rPr>
              <w:t>Que los asuntos sometidos a consideración del Pleno del Ayuntamiento sean debidamente discutidos y analizados.</w:t>
            </w:r>
          </w:p>
        </w:tc>
        <w:tc>
          <w:tcPr>
            <w:tcW w:w="4698" w:type="dxa"/>
          </w:tcPr>
          <w:p w:rsidR="00CA1773" w:rsidRPr="00EF0317" w:rsidRDefault="00CA1773" w:rsidP="002B2718">
            <w:pPr>
              <w:pStyle w:val="Prrafodelista"/>
              <w:numPr>
                <w:ilvl w:val="0"/>
                <w:numId w:val="2"/>
              </w:numPr>
              <w:tabs>
                <w:tab w:val="left" w:pos="4980"/>
                <w:tab w:val="center" w:pos="621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EF0317">
              <w:rPr>
                <w:rFonts w:ascii="Arial" w:hAnsi="Arial" w:cs="Arial"/>
              </w:rPr>
              <w:t>Proporcionar y facilitar a los integrantes del Ayuntamientos todos los elementos necesarios para el debate correspondiente.</w:t>
            </w:r>
          </w:p>
        </w:tc>
      </w:tr>
      <w:tr w:rsidR="00CA1773" w:rsidRPr="00EF0317" w:rsidTr="002B2718">
        <w:tc>
          <w:tcPr>
            <w:tcW w:w="4698" w:type="dxa"/>
          </w:tcPr>
          <w:p w:rsidR="00CA1773" w:rsidRPr="00EF0317" w:rsidRDefault="00CA1773" w:rsidP="002B2718">
            <w:pPr>
              <w:pStyle w:val="Prrafodelista"/>
              <w:numPr>
                <w:ilvl w:val="0"/>
                <w:numId w:val="2"/>
              </w:numPr>
              <w:tabs>
                <w:tab w:val="left" w:pos="4980"/>
                <w:tab w:val="center" w:pos="621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EF0317">
              <w:rPr>
                <w:rFonts w:ascii="Arial" w:hAnsi="Arial" w:cs="Arial"/>
              </w:rPr>
              <w:t>Que todos los acuerdos del Pleno del Ayuntamiento sean cumplidos oportunamente.</w:t>
            </w:r>
          </w:p>
        </w:tc>
        <w:tc>
          <w:tcPr>
            <w:tcW w:w="4698" w:type="dxa"/>
          </w:tcPr>
          <w:p w:rsidR="00CA1773" w:rsidRPr="00EF0317" w:rsidRDefault="00CA1773" w:rsidP="002B2718">
            <w:pPr>
              <w:pStyle w:val="Prrafodelista"/>
              <w:numPr>
                <w:ilvl w:val="0"/>
                <w:numId w:val="2"/>
              </w:numPr>
              <w:tabs>
                <w:tab w:val="left" w:pos="4980"/>
                <w:tab w:val="center" w:pos="621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EF0317">
              <w:rPr>
                <w:rFonts w:ascii="Arial" w:hAnsi="Arial" w:cs="Arial"/>
              </w:rPr>
              <w:t>Notificar los acuerdos del Pleno del Ayuntamiento a todos los que resulten involucrados en su cumplimiento.</w:t>
            </w:r>
          </w:p>
        </w:tc>
      </w:tr>
      <w:tr w:rsidR="00CA1773" w:rsidRPr="00EF0317" w:rsidTr="002B2718">
        <w:tc>
          <w:tcPr>
            <w:tcW w:w="4698" w:type="dxa"/>
          </w:tcPr>
          <w:p w:rsidR="00CA1773" w:rsidRPr="00EF0317" w:rsidRDefault="00CA1773" w:rsidP="002B2718">
            <w:pPr>
              <w:pStyle w:val="Prrafodelista"/>
              <w:numPr>
                <w:ilvl w:val="0"/>
                <w:numId w:val="2"/>
              </w:numPr>
              <w:tabs>
                <w:tab w:val="left" w:pos="4980"/>
                <w:tab w:val="center" w:pos="621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EF0317">
              <w:rPr>
                <w:rFonts w:ascii="Arial" w:hAnsi="Arial" w:cs="Arial"/>
              </w:rPr>
              <w:t>Que todas las actividades sean realizadas de manera organizada y exitosamente</w:t>
            </w:r>
          </w:p>
        </w:tc>
        <w:tc>
          <w:tcPr>
            <w:tcW w:w="4698" w:type="dxa"/>
          </w:tcPr>
          <w:p w:rsidR="00CA1773" w:rsidRPr="00EF0317" w:rsidRDefault="00CA1773" w:rsidP="002B2718">
            <w:pPr>
              <w:pStyle w:val="Prrafodelista"/>
              <w:numPr>
                <w:ilvl w:val="0"/>
                <w:numId w:val="2"/>
              </w:numPr>
              <w:tabs>
                <w:tab w:val="left" w:pos="4980"/>
                <w:tab w:val="center" w:pos="621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EF0317">
              <w:rPr>
                <w:rFonts w:ascii="Arial" w:hAnsi="Arial" w:cs="Arial"/>
              </w:rPr>
              <w:t>Planear, coordinar y supervisar las actividades.</w:t>
            </w:r>
          </w:p>
        </w:tc>
      </w:tr>
      <w:tr w:rsidR="00CA1773" w:rsidRPr="00EF0317" w:rsidTr="002B2718">
        <w:tc>
          <w:tcPr>
            <w:tcW w:w="4698" w:type="dxa"/>
          </w:tcPr>
          <w:p w:rsidR="00CA1773" w:rsidRPr="00EF0317" w:rsidRDefault="00CA1773" w:rsidP="002B2718">
            <w:pPr>
              <w:pStyle w:val="Prrafodelista"/>
              <w:numPr>
                <w:ilvl w:val="0"/>
                <w:numId w:val="2"/>
              </w:numPr>
              <w:tabs>
                <w:tab w:val="left" w:pos="4980"/>
                <w:tab w:val="center" w:pos="621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EF0317">
              <w:rPr>
                <w:rFonts w:ascii="Arial" w:hAnsi="Arial" w:cs="Arial"/>
              </w:rPr>
              <w:t>Que la ciudadanía se sienta satisfecha con los servicios y la atención que se le brinde.</w:t>
            </w:r>
          </w:p>
        </w:tc>
        <w:tc>
          <w:tcPr>
            <w:tcW w:w="4698" w:type="dxa"/>
          </w:tcPr>
          <w:p w:rsidR="00CA1773" w:rsidRPr="00EF0317" w:rsidRDefault="00CA1773" w:rsidP="002B2718">
            <w:pPr>
              <w:pStyle w:val="Prrafodelista"/>
              <w:numPr>
                <w:ilvl w:val="0"/>
                <w:numId w:val="2"/>
              </w:numPr>
              <w:tabs>
                <w:tab w:val="left" w:pos="4980"/>
                <w:tab w:val="center" w:pos="621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EF0317">
              <w:rPr>
                <w:rFonts w:ascii="Arial" w:hAnsi="Arial" w:cs="Arial"/>
              </w:rPr>
              <w:t>Garantizar servicios y atención eficiente y de calidad.</w:t>
            </w:r>
          </w:p>
        </w:tc>
      </w:tr>
    </w:tbl>
    <w:p w:rsidR="00CA1773" w:rsidRPr="00EF0317" w:rsidRDefault="00CA1773" w:rsidP="00CA1773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CA1773" w:rsidRDefault="00CA1773" w:rsidP="00CA1773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CA1773" w:rsidRDefault="00CA1773" w:rsidP="00CA1773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CA1773" w:rsidRDefault="00CA1773" w:rsidP="00CA1773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CA1773" w:rsidRDefault="00CA1773" w:rsidP="00CA1773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CA1773" w:rsidRDefault="00CA1773" w:rsidP="00CA1773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RECURSOS MATERIALES.</w:t>
      </w:r>
    </w:p>
    <w:p w:rsidR="00CA1773" w:rsidRDefault="00CA1773" w:rsidP="00CA1773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CA1773" w:rsidRDefault="00CA1773" w:rsidP="00CA1773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CA1773" w:rsidRDefault="00CA1773" w:rsidP="00CA1773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GridTable5DarkAccent2"/>
        <w:tblW w:w="9468" w:type="dxa"/>
        <w:shd w:val="clear" w:color="auto" w:fill="A7BFDF" w:themeFill="accent4" w:themeFillTint="66"/>
        <w:tblLook w:val="04A0" w:firstRow="1" w:lastRow="0" w:firstColumn="1" w:lastColumn="0" w:noHBand="0" w:noVBand="1"/>
      </w:tblPr>
      <w:tblGrid>
        <w:gridCol w:w="3156"/>
        <w:gridCol w:w="3156"/>
        <w:gridCol w:w="3156"/>
      </w:tblGrid>
      <w:tr w:rsidR="00CA1773" w:rsidTr="002B27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6" w:type="dxa"/>
            <w:shd w:val="clear" w:color="auto" w:fill="7C9FCF" w:themeFill="accent4" w:themeFillTint="99"/>
          </w:tcPr>
          <w:p w:rsidR="00CA1773" w:rsidRPr="00EF0317" w:rsidRDefault="00CA1773" w:rsidP="002B2718">
            <w:pPr>
              <w:tabs>
                <w:tab w:val="left" w:pos="4980"/>
                <w:tab w:val="center" w:pos="621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</w:rPr>
            </w:pPr>
            <w:r w:rsidRPr="00EF0317">
              <w:rPr>
                <w:rFonts w:ascii="Arial" w:hAnsi="Arial" w:cs="Arial"/>
                <w:color w:val="auto"/>
              </w:rPr>
              <w:t>PAPELERIA</w:t>
            </w:r>
          </w:p>
        </w:tc>
        <w:tc>
          <w:tcPr>
            <w:tcW w:w="3156" w:type="dxa"/>
            <w:shd w:val="clear" w:color="auto" w:fill="A7BFDF" w:themeFill="accent4" w:themeFillTint="66"/>
          </w:tcPr>
          <w:p w:rsidR="00CA1773" w:rsidRPr="00EF0317" w:rsidRDefault="00CA1773" w:rsidP="002B2718">
            <w:pPr>
              <w:tabs>
                <w:tab w:val="left" w:pos="4980"/>
                <w:tab w:val="center" w:pos="6219"/>
              </w:tabs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F0317">
              <w:rPr>
                <w:rFonts w:ascii="Arial" w:hAnsi="Arial" w:cs="Arial"/>
                <w:color w:val="auto"/>
              </w:rPr>
              <w:t>RECURSOS MATERIALES PARA EL FUNCIONAMIENTO DEL DEPARTAMENTO.</w:t>
            </w:r>
          </w:p>
        </w:tc>
        <w:tc>
          <w:tcPr>
            <w:tcW w:w="3156" w:type="dxa"/>
            <w:shd w:val="clear" w:color="auto" w:fill="A7BFDF" w:themeFill="accent4" w:themeFillTint="66"/>
          </w:tcPr>
          <w:p w:rsidR="00CA1773" w:rsidRPr="00EF0317" w:rsidRDefault="00CA1773" w:rsidP="002B2718">
            <w:pPr>
              <w:tabs>
                <w:tab w:val="left" w:pos="5608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 w:val="0"/>
                <w:color w:val="000000" w:themeColor="text1"/>
              </w:rPr>
            </w:pPr>
            <w:r w:rsidRPr="00EF0317">
              <w:rPr>
                <w:rFonts w:ascii="Arial" w:eastAsia="Arial Unicode MS" w:hAnsi="Arial" w:cs="Arial"/>
                <w:b w:val="0"/>
                <w:color w:val="000000" w:themeColor="text1"/>
              </w:rPr>
              <w:t>SOBRES TAMAÑO CARTA.</w:t>
            </w:r>
          </w:p>
          <w:p w:rsidR="00CA1773" w:rsidRPr="00EF0317" w:rsidRDefault="00CA1773" w:rsidP="002B2718">
            <w:pPr>
              <w:tabs>
                <w:tab w:val="left" w:pos="5608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 w:val="0"/>
                <w:color w:val="000000" w:themeColor="text1"/>
              </w:rPr>
            </w:pPr>
            <w:r w:rsidRPr="00EF0317">
              <w:rPr>
                <w:rFonts w:ascii="Arial" w:eastAsia="Arial Unicode MS" w:hAnsi="Arial" w:cs="Arial"/>
                <w:b w:val="0"/>
                <w:color w:val="000000" w:themeColor="text1"/>
              </w:rPr>
              <w:t>SOBRES TAMAÑO OFICIO.</w:t>
            </w:r>
          </w:p>
          <w:p w:rsidR="00CA1773" w:rsidRPr="00EF0317" w:rsidRDefault="00CA1773" w:rsidP="002B2718">
            <w:pPr>
              <w:tabs>
                <w:tab w:val="left" w:pos="5608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 w:val="0"/>
                <w:color w:val="000000" w:themeColor="text1"/>
              </w:rPr>
            </w:pPr>
            <w:r w:rsidRPr="00EF0317">
              <w:rPr>
                <w:rFonts w:ascii="Arial" w:eastAsia="Arial Unicode MS" w:hAnsi="Arial" w:cs="Arial"/>
                <w:b w:val="0"/>
                <w:color w:val="000000" w:themeColor="text1"/>
              </w:rPr>
              <w:t>SERVICIO DE PAQUETERIA.</w:t>
            </w:r>
          </w:p>
          <w:p w:rsidR="00CA1773" w:rsidRPr="00EF0317" w:rsidRDefault="00CA1773" w:rsidP="002B2718">
            <w:pPr>
              <w:tabs>
                <w:tab w:val="left" w:pos="5608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 w:val="0"/>
                <w:color w:val="000000" w:themeColor="text1"/>
              </w:rPr>
            </w:pPr>
            <w:r w:rsidRPr="00EF0317">
              <w:rPr>
                <w:rFonts w:ascii="Arial" w:eastAsia="Arial Unicode MS" w:hAnsi="Arial" w:cs="Arial"/>
                <w:b w:val="0"/>
                <w:color w:val="000000" w:themeColor="text1"/>
              </w:rPr>
              <w:t xml:space="preserve">LÁPICES. </w:t>
            </w:r>
          </w:p>
          <w:p w:rsidR="00CA1773" w:rsidRPr="00EF0317" w:rsidRDefault="00CA1773" w:rsidP="002B2718">
            <w:pPr>
              <w:tabs>
                <w:tab w:val="left" w:pos="5608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 w:val="0"/>
                <w:color w:val="000000" w:themeColor="text1"/>
              </w:rPr>
            </w:pPr>
            <w:r w:rsidRPr="00EF0317">
              <w:rPr>
                <w:rFonts w:ascii="Arial" w:eastAsia="Arial Unicode MS" w:hAnsi="Arial" w:cs="Arial"/>
                <w:b w:val="0"/>
                <w:color w:val="000000" w:themeColor="text1"/>
              </w:rPr>
              <w:t>BROCHES BACOS.</w:t>
            </w:r>
          </w:p>
          <w:p w:rsidR="00CA1773" w:rsidRPr="00EF0317" w:rsidRDefault="00CA1773" w:rsidP="002B2718">
            <w:pPr>
              <w:tabs>
                <w:tab w:val="left" w:pos="5608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 w:val="0"/>
                <w:color w:val="000000" w:themeColor="text1"/>
              </w:rPr>
            </w:pPr>
            <w:r w:rsidRPr="00EF0317">
              <w:rPr>
                <w:rFonts w:ascii="Arial" w:eastAsia="Arial Unicode MS" w:hAnsi="Arial" w:cs="Arial"/>
                <w:b w:val="0"/>
                <w:color w:val="000000" w:themeColor="text1"/>
              </w:rPr>
              <w:t>CINTA SCOTCH.</w:t>
            </w:r>
          </w:p>
          <w:p w:rsidR="00CA1773" w:rsidRPr="00EF0317" w:rsidRDefault="00CA1773" w:rsidP="002B2718">
            <w:pPr>
              <w:tabs>
                <w:tab w:val="left" w:pos="5608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 w:val="0"/>
                <w:color w:val="000000" w:themeColor="text1"/>
              </w:rPr>
            </w:pPr>
            <w:r>
              <w:rPr>
                <w:rFonts w:ascii="Arial" w:eastAsia="Arial Unicode MS" w:hAnsi="Arial" w:cs="Arial"/>
                <w:b w:val="0"/>
                <w:color w:val="000000" w:themeColor="text1"/>
              </w:rPr>
              <w:t>BITACORA, TONER, GRAPA</w:t>
            </w:r>
            <w:r w:rsidRPr="00EF0317">
              <w:rPr>
                <w:rFonts w:ascii="Arial" w:eastAsia="Arial Unicode MS" w:hAnsi="Arial" w:cs="Arial"/>
                <w:b w:val="0"/>
                <w:color w:val="000000" w:themeColor="text1"/>
              </w:rPr>
              <w:t>S</w:t>
            </w:r>
          </w:p>
        </w:tc>
      </w:tr>
      <w:tr w:rsidR="00CA1773" w:rsidRPr="00EF0317" w:rsidTr="002B2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6" w:type="dxa"/>
            <w:shd w:val="clear" w:color="auto" w:fill="A7BFDF" w:themeFill="accent4" w:themeFillTint="66"/>
          </w:tcPr>
          <w:p w:rsidR="00CA1773" w:rsidRPr="00EF0317" w:rsidRDefault="00CA1773" w:rsidP="002B2718">
            <w:pPr>
              <w:tabs>
                <w:tab w:val="left" w:pos="4980"/>
                <w:tab w:val="center" w:pos="621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3156" w:type="dxa"/>
            <w:shd w:val="clear" w:color="auto" w:fill="A7BFDF" w:themeFill="accent4" w:themeFillTint="66"/>
          </w:tcPr>
          <w:p w:rsidR="00CA1773" w:rsidRPr="00EF0317" w:rsidRDefault="00CA1773" w:rsidP="002B2718">
            <w:pPr>
              <w:tabs>
                <w:tab w:val="left" w:pos="4980"/>
                <w:tab w:val="center" w:pos="6219"/>
              </w:tabs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3156" w:type="dxa"/>
            <w:shd w:val="clear" w:color="auto" w:fill="A7BFDF" w:themeFill="accent4" w:themeFillTint="66"/>
          </w:tcPr>
          <w:p w:rsidR="00CA1773" w:rsidRPr="00EF0317" w:rsidRDefault="00CA1773" w:rsidP="002B2718">
            <w:pPr>
              <w:tabs>
                <w:tab w:val="left" w:pos="560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000000" w:themeColor="text1"/>
              </w:rPr>
            </w:pPr>
            <w:r w:rsidRPr="00EF0317">
              <w:rPr>
                <w:rFonts w:ascii="Arial" w:eastAsia="Arial Unicode MS" w:hAnsi="Arial" w:cs="Arial"/>
                <w:color w:val="000000" w:themeColor="text1"/>
              </w:rPr>
              <w:t>LAPICERAS COLOR NEGRO Y AZÚL.</w:t>
            </w:r>
          </w:p>
          <w:p w:rsidR="00CA1773" w:rsidRPr="00FC27E0" w:rsidRDefault="00CA1773" w:rsidP="002B2718">
            <w:pPr>
              <w:tabs>
                <w:tab w:val="left" w:pos="560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000000" w:themeColor="text1"/>
              </w:rPr>
            </w:pPr>
            <w:r w:rsidRPr="00FC27E0">
              <w:rPr>
                <w:rFonts w:ascii="Arial" w:eastAsia="Arial Unicode MS" w:hAnsi="Arial" w:cs="Arial"/>
                <w:color w:val="000000" w:themeColor="text1"/>
              </w:rPr>
              <w:t>FOLDERS</w:t>
            </w:r>
          </w:p>
          <w:p w:rsidR="00CA1773" w:rsidRPr="00FC27E0" w:rsidRDefault="00CA1773" w:rsidP="002B2718">
            <w:pPr>
              <w:tabs>
                <w:tab w:val="left" w:pos="560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000000" w:themeColor="text1"/>
              </w:rPr>
            </w:pPr>
            <w:r w:rsidRPr="00FC27E0">
              <w:rPr>
                <w:rFonts w:ascii="Arial" w:eastAsia="Arial Unicode MS" w:hAnsi="Arial" w:cs="Arial"/>
                <w:color w:val="000000" w:themeColor="text1"/>
              </w:rPr>
              <w:t>MARCA TEXTO</w:t>
            </w:r>
          </w:p>
          <w:p w:rsidR="00CA1773" w:rsidRPr="00EF0317" w:rsidRDefault="00CA1773" w:rsidP="002B2718">
            <w:pPr>
              <w:tabs>
                <w:tab w:val="left" w:pos="560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000000" w:themeColor="text1"/>
              </w:rPr>
            </w:pPr>
            <w:r w:rsidRPr="00EF0317">
              <w:rPr>
                <w:rFonts w:ascii="Arial" w:eastAsia="Arial Unicode MS" w:hAnsi="Arial" w:cs="Arial"/>
                <w:color w:val="000000" w:themeColor="text1"/>
              </w:rPr>
              <w:t>HOJAS BLANCAS TAMAÑO OFICIO Y CARTA</w:t>
            </w:r>
          </w:p>
          <w:p w:rsidR="00CA1773" w:rsidRDefault="00CA1773" w:rsidP="002B2718">
            <w:pPr>
              <w:tabs>
                <w:tab w:val="left" w:pos="560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000000" w:themeColor="text1"/>
                <w:lang w:val="en-US"/>
              </w:rPr>
            </w:pPr>
            <w:r w:rsidRPr="00EF0317">
              <w:rPr>
                <w:rFonts w:ascii="Arial" w:eastAsia="Arial Unicode MS" w:hAnsi="Arial" w:cs="Arial"/>
                <w:color w:val="000000" w:themeColor="text1"/>
                <w:lang w:val="en-US"/>
              </w:rPr>
              <w:t>POST-IT</w:t>
            </w:r>
          </w:p>
          <w:p w:rsidR="00CA1773" w:rsidRDefault="00CA1773" w:rsidP="002B2718">
            <w:pPr>
              <w:tabs>
                <w:tab w:val="left" w:pos="560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000000" w:themeColor="text1"/>
                <w:lang w:val="en-US"/>
              </w:rPr>
            </w:pPr>
            <w:r>
              <w:rPr>
                <w:rFonts w:ascii="Arial" w:eastAsia="Arial Unicode MS" w:hAnsi="Arial" w:cs="Arial"/>
                <w:color w:val="000000" w:themeColor="text1"/>
                <w:lang w:val="en-US"/>
              </w:rPr>
              <w:t>ENGRAPADORA</w:t>
            </w:r>
          </w:p>
          <w:p w:rsidR="00CA1773" w:rsidRDefault="00CA1773" w:rsidP="002B2718">
            <w:pPr>
              <w:tabs>
                <w:tab w:val="left" w:pos="560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000000" w:themeColor="text1"/>
                <w:lang w:val="en-US"/>
              </w:rPr>
            </w:pPr>
            <w:r>
              <w:rPr>
                <w:rFonts w:ascii="Arial" w:eastAsia="Arial Unicode MS" w:hAnsi="Arial" w:cs="Arial"/>
                <w:color w:val="000000" w:themeColor="text1"/>
                <w:lang w:val="en-US"/>
              </w:rPr>
              <w:t>LAPICES.</w:t>
            </w:r>
          </w:p>
          <w:p w:rsidR="00CA1773" w:rsidRDefault="00CA1773" w:rsidP="002B2718">
            <w:pPr>
              <w:tabs>
                <w:tab w:val="left" w:pos="560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000000" w:themeColor="text1"/>
                <w:lang w:val="en-US"/>
              </w:rPr>
            </w:pPr>
            <w:r>
              <w:rPr>
                <w:rFonts w:ascii="Arial" w:eastAsia="Arial Unicode MS" w:hAnsi="Arial" w:cs="Arial"/>
                <w:color w:val="000000" w:themeColor="text1"/>
                <w:lang w:val="en-US"/>
              </w:rPr>
              <w:t>LAPIZ ADHESIVO.</w:t>
            </w:r>
          </w:p>
          <w:p w:rsidR="00CA1773" w:rsidRPr="002C48F3" w:rsidRDefault="00CA1773" w:rsidP="002B2718">
            <w:pPr>
              <w:tabs>
                <w:tab w:val="left" w:pos="560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color w:val="000000" w:themeColor="text1"/>
                <w:lang w:val="en-US"/>
              </w:rPr>
            </w:pPr>
            <w:r w:rsidRPr="002C48F3">
              <w:rPr>
                <w:rFonts w:ascii="Arial" w:eastAsia="Arial Unicode MS" w:hAnsi="Arial" w:cs="Arial"/>
                <w:b/>
                <w:color w:val="000000" w:themeColor="text1"/>
                <w:lang w:val="en-US"/>
              </w:rPr>
              <w:t>TOTAL: $ 35,000.00</w:t>
            </w:r>
          </w:p>
          <w:p w:rsidR="00CA1773" w:rsidRPr="00EF0317" w:rsidRDefault="00CA1773" w:rsidP="002B2718">
            <w:pPr>
              <w:tabs>
                <w:tab w:val="left" w:pos="4980"/>
                <w:tab w:val="center" w:pos="6219"/>
              </w:tabs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</w:tbl>
    <w:p w:rsidR="00CA1773" w:rsidRPr="00EF0317" w:rsidRDefault="00CA1773" w:rsidP="00CA1773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CA1773" w:rsidRPr="00EF0317" w:rsidRDefault="00CA1773" w:rsidP="00CA1773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CA1773" w:rsidRPr="00EF0317" w:rsidRDefault="00CA1773" w:rsidP="00CA1773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CA1773" w:rsidRPr="00EF0317" w:rsidRDefault="00CA1773" w:rsidP="00CA1773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CA1773" w:rsidRPr="00EF0317" w:rsidRDefault="00CA1773" w:rsidP="00CA1773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CA1773" w:rsidRPr="00EF0317" w:rsidRDefault="00CA1773" w:rsidP="00CA1773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CA1773" w:rsidRPr="00EF0317" w:rsidRDefault="00CA1773" w:rsidP="00CA1773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CA1773" w:rsidRPr="00EF0317" w:rsidRDefault="00CA1773" w:rsidP="00CA1773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CA1773" w:rsidRPr="00EF0317" w:rsidRDefault="00CA1773" w:rsidP="00CA1773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CA1773" w:rsidRPr="00EF0317" w:rsidRDefault="00CA1773" w:rsidP="00CA1773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CA1773" w:rsidRPr="00EF0317" w:rsidRDefault="00CA1773" w:rsidP="00CA1773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CA1773" w:rsidRPr="00EF0317" w:rsidRDefault="00CA1773" w:rsidP="00CA1773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CA1773" w:rsidRPr="00EF0317" w:rsidRDefault="00CA1773" w:rsidP="00CA1773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CA1773" w:rsidRPr="00EF0317" w:rsidRDefault="00CA1773" w:rsidP="00CA1773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</w:p>
    <w:tbl>
      <w:tblPr>
        <w:tblStyle w:val="ListTable4Accent4"/>
        <w:tblpPr w:leftFromText="141" w:rightFromText="141" w:vertAnchor="text" w:horzAnchor="margin" w:tblpY="66"/>
        <w:tblW w:w="9223" w:type="dxa"/>
        <w:tblLook w:val="04A0" w:firstRow="1" w:lastRow="0" w:firstColumn="1" w:lastColumn="0" w:noHBand="0" w:noVBand="1"/>
      </w:tblPr>
      <w:tblGrid>
        <w:gridCol w:w="3156"/>
        <w:gridCol w:w="2511"/>
        <w:gridCol w:w="3556"/>
      </w:tblGrid>
      <w:tr w:rsidR="00CA1773" w:rsidRPr="002B2F53" w:rsidTr="002B27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6" w:type="dxa"/>
          </w:tcPr>
          <w:p w:rsidR="00CA1773" w:rsidRPr="002B2F53" w:rsidRDefault="00CA1773" w:rsidP="002B2718">
            <w:pPr>
              <w:pStyle w:val="Sinespaciado"/>
              <w:tabs>
                <w:tab w:val="left" w:pos="2043"/>
              </w:tabs>
              <w:jc w:val="center"/>
              <w:rPr>
                <w:rFonts w:ascii="Arial" w:hAnsi="Arial" w:cs="Arial"/>
                <w:b w:val="0"/>
                <w:sz w:val="28"/>
                <w:szCs w:val="28"/>
                <w:lang w:val="en-US"/>
              </w:rPr>
            </w:pPr>
            <w:r w:rsidRPr="002B2F53"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>RECURSO MATERIAL</w:t>
            </w:r>
          </w:p>
        </w:tc>
        <w:tc>
          <w:tcPr>
            <w:tcW w:w="2511" w:type="dxa"/>
          </w:tcPr>
          <w:p w:rsidR="00CA1773" w:rsidRPr="002B2F53" w:rsidRDefault="00CA1773" w:rsidP="002B2718">
            <w:pPr>
              <w:pStyle w:val="Sinespaciado"/>
              <w:tabs>
                <w:tab w:val="left" w:pos="204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8"/>
                <w:szCs w:val="28"/>
                <w:lang w:val="en-US"/>
              </w:rPr>
            </w:pPr>
            <w:r w:rsidRPr="002B2F53">
              <w:rPr>
                <w:rFonts w:ascii="Arial" w:hAnsi="Arial" w:cs="Arial"/>
                <w:sz w:val="28"/>
                <w:szCs w:val="28"/>
                <w:lang w:val="en-US"/>
              </w:rPr>
              <w:t>CANTIDAD</w:t>
            </w:r>
          </w:p>
        </w:tc>
        <w:tc>
          <w:tcPr>
            <w:tcW w:w="3556" w:type="dxa"/>
          </w:tcPr>
          <w:p w:rsidR="00CA1773" w:rsidRPr="002B2F53" w:rsidRDefault="00CA1773" w:rsidP="002B2718">
            <w:pPr>
              <w:pStyle w:val="Sinespaciado"/>
              <w:tabs>
                <w:tab w:val="left" w:pos="204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8"/>
                <w:szCs w:val="28"/>
                <w:lang w:val="en-US"/>
              </w:rPr>
            </w:pPr>
            <w:r w:rsidRPr="002B2F53">
              <w:rPr>
                <w:rFonts w:ascii="Arial" w:hAnsi="Arial" w:cs="Arial"/>
                <w:sz w:val="28"/>
                <w:szCs w:val="28"/>
                <w:lang w:val="en-US"/>
              </w:rPr>
              <w:t>ENCARGADO</w:t>
            </w:r>
          </w:p>
        </w:tc>
      </w:tr>
      <w:tr w:rsidR="00CA1773" w:rsidRPr="00325BBA" w:rsidTr="002B2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6" w:type="dxa"/>
          </w:tcPr>
          <w:p w:rsidR="00CA1773" w:rsidRPr="00325BBA" w:rsidRDefault="00CA1773" w:rsidP="002B2718">
            <w:pPr>
              <w:pStyle w:val="Sinespaciado"/>
              <w:tabs>
                <w:tab w:val="left" w:pos="2043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5BBA">
              <w:rPr>
                <w:rFonts w:ascii="Arial" w:hAnsi="Arial" w:cs="Arial"/>
                <w:sz w:val="24"/>
                <w:szCs w:val="24"/>
                <w:lang w:val="en-US"/>
              </w:rPr>
              <w:t>ESCRITORIO</w:t>
            </w:r>
          </w:p>
        </w:tc>
        <w:tc>
          <w:tcPr>
            <w:tcW w:w="2511" w:type="dxa"/>
          </w:tcPr>
          <w:p w:rsidR="00CA1773" w:rsidRPr="00325BBA" w:rsidRDefault="00CA1773" w:rsidP="002B2718">
            <w:pPr>
              <w:pStyle w:val="Sinespaciado"/>
              <w:tabs>
                <w:tab w:val="left" w:pos="204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5BBA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3556" w:type="dxa"/>
          </w:tcPr>
          <w:p w:rsidR="00CA1773" w:rsidRPr="00325BBA" w:rsidRDefault="00CA1773" w:rsidP="002B2718">
            <w:pPr>
              <w:pStyle w:val="Sinespaciado"/>
              <w:tabs>
                <w:tab w:val="left" w:pos="204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SECRETARIA GENERAL</w:t>
            </w:r>
            <w:r w:rsidRPr="00325BBA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</w:p>
        </w:tc>
      </w:tr>
      <w:tr w:rsidR="00CA1773" w:rsidRPr="00325BBA" w:rsidTr="002B2718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6" w:type="dxa"/>
          </w:tcPr>
          <w:p w:rsidR="00CA1773" w:rsidRPr="00325BBA" w:rsidRDefault="00CA1773" w:rsidP="002B2718">
            <w:pPr>
              <w:pStyle w:val="Sinespaciado"/>
              <w:tabs>
                <w:tab w:val="left" w:pos="2043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5BBA">
              <w:rPr>
                <w:rFonts w:ascii="Arial" w:hAnsi="Arial" w:cs="Arial"/>
                <w:sz w:val="24"/>
                <w:szCs w:val="24"/>
                <w:lang w:val="en-US"/>
              </w:rPr>
              <w:t>COMPUTADORA</w:t>
            </w:r>
          </w:p>
        </w:tc>
        <w:tc>
          <w:tcPr>
            <w:tcW w:w="2511" w:type="dxa"/>
          </w:tcPr>
          <w:p w:rsidR="00CA1773" w:rsidRPr="00325BBA" w:rsidRDefault="00CA1773" w:rsidP="002B2718">
            <w:pPr>
              <w:pStyle w:val="Sinespaciado"/>
              <w:tabs>
                <w:tab w:val="left" w:pos="204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5BBA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3556" w:type="dxa"/>
          </w:tcPr>
          <w:p w:rsidR="00CA1773" w:rsidRPr="00325BBA" w:rsidRDefault="00CA1773" w:rsidP="002B2718">
            <w:pPr>
              <w:pStyle w:val="Sinespaciado"/>
              <w:tabs>
                <w:tab w:val="left" w:pos="204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SECRETARIA GENERAL</w:t>
            </w:r>
          </w:p>
        </w:tc>
      </w:tr>
      <w:tr w:rsidR="00CA1773" w:rsidRPr="00325BBA" w:rsidTr="002B2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6" w:type="dxa"/>
          </w:tcPr>
          <w:p w:rsidR="00CA1773" w:rsidRPr="00325BBA" w:rsidRDefault="00CA1773" w:rsidP="002B2718">
            <w:pPr>
              <w:pStyle w:val="Sinespaciado"/>
              <w:tabs>
                <w:tab w:val="left" w:pos="2043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5BBA">
              <w:rPr>
                <w:rFonts w:ascii="Arial" w:hAnsi="Arial" w:cs="Arial"/>
                <w:sz w:val="24"/>
                <w:szCs w:val="24"/>
                <w:lang w:val="en-US"/>
              </w:rPr>
              <w:t>ESCÁNER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11" w:type="dxa"/>
          </w:tcPr>
          <w:p w:rsidR="00CA1773" w:rsidRPr="00325BBA" w:rsidRDefault="00CA1773" w:rsidP="002B2718">
            <w:pPr>
              <w:pStyle w:val="Sinespaciado"/>
              <w:tabs>
                <w:tab w:val="left" w:pos="204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3556" w:type="dxa"/>
          </w:tcPr>
          <w:p w:rsidR="00CA1773" w:rsidRPr="00325BBA" w:rsidRDefault="00CA1773" w:rsidP="002B2718">
            <w:pPr>
              <w:pStyle w:val="Sinespaciado"/>
              <w:tabs>
                <w:tab w:val="left" w:pos="204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SECRETARIA GENERAL</w:t>
            </w:r>
          </w:p>
        </w:tc>
      </w:tr>
      <w:tr w:rsidR="00CA1773" w:rsidRPr="00325BBA" w:rsidTr="002B2718">
        <w:trPr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6" w:type="dxa"/>
          </w:tcPr>
          <w:p w:rsidR="00CA1773" w:rsidRPr="00325BBA" w:rsidRDefault="00CA1773" w:rsidP="002B2718">
            <w:pPr>
              <w:pStyle w:val="Sinespaciado"/>
              <w:tabs>
                <w:tab w:val="left" w:pos="2043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5BBA">
              <w:rPr>
                <w:rFonts w:ascii="Arial" w:hAnsi="Arial" w:cs="Arial"/>
                <w:sz w:val="24"/>
                <w:szCs w:val="24"/>
                <w:lang w:val="en-US"/>
              </w:rPr>
              <w:t>IMPRESORA</w:t>
            </w:r>
          </w:p>
        </w:tc>
        <w:tc>
          <w:tcPr>
            <w:tcW w:w="2511" w:type="dxa"/>
          </w:tcPr>
          <w:p w:rsidR="00CA1773" w:rsidRPr="00325BBA" w:rsidRDefault="00CA1773" w:rsidP="002B2718">
            <w:pPr>
              <w:pStyle w:val="Sinespaciado"/>
              <w:tabs>
                <w:tab w:val="left" w:pos="204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3556" w:type="dxa"/>
          </w:tcPr>
          <w:p w:rsidR="00CA1773" w:rsidRPr="00325BBA" w:rsidRDefault="00CA1773" w:rsidP="002B2718">
            <w:pPr>
              <w:pStyle w:val="Sinespaciado"/>
              <w:tabs>
                <w:tab w:val="left" w:pos="204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SECRETARIA GENERAL</w:t>
            </w:r>
          </w:p>
        </w:tc>
      </w:tr>
      <w:tr w:rsidR="00CA1773" w:rsidRPr="00325BBA" w:rsidTr="002B2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6" w:type="dxa"/>
          </w:tcPr>
          <w:p w:rsidR="00CA1773" w:rsidRPr="00325BBA" w:rsidRDefault="00CA1773" w:rsidP="002B2718">
            <w:pPr>
              <w:pStyle w:val="Sinespaciado"/>
              <w:tabs>
                <w:tab w:val="left" w:pos="2043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ARCHIVERO DE MADERA</w:t>
            </w:r>
          </w:p>
        </w:tc>
        <w:tc>
          <w:tcPr>
            <w:tcW w:w="2511" w:type="dxa"/>
          </w:tcPr>
          <w:p w:rsidR="00CA1773" w:rsidRDefault="00CA1773" w:rsidP="002B2718">
            <w:pPr>
              <w:pStyle w:val="Sinespaciado"/>
              <w:tabs>
                <w:tab w:val="left" w:pos="204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3556" w:type="dxa"/>
          </w:tcPr>
          <w:p w:rsidR="00CA1773" w:rsidRPr="00325BBA" w:rsidRDefault="00CA1773" w:rsidP="002B2718">
            <w:pPr>
              <w:pStyle w:val="Sinespaciado"/>
              <w:tabs>
                <w:tab w:val="left" w:pos="204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SECRETARIA GENERAL</w:t>
            </w:r>
          </w:p>
        </w:tc>
      </w:tr>
      <w:tr w:rsidR="00CA1773" w:rsidRPr="00325BBA" w:rsidTr="002B2718">
        <w:trPr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6" w:type="dxa"/>
          </w:tcPr>
          <w:p w:rsidR="00CA1773" w:rsidRDefault="00CA1773" w:rsidP="002B2718">
            <w:pPr>
              <w:pStyle w:val="Sinespaciado"/>
              <w:tabs>
                <w:tab w:val="left" w:pos="2043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LIBRERO</w:t>
            </w:r>
          </w:p>
        </w:tc>
        <w:tc>
          <w:tcPr>
            <w:tcW w:w="2511" w:type="dxa"/>
          </w:tcPr>
          <w:p w:rsidR="00CA1773" w:rsidRDefault="00CA1773" w:rsidP="002B2718">
            <w:pPr>
              <w:pStyle w:val="Sinespaciado"/>
              <w:tabs>
                <w:tab w:val="left" w:pos="204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3556" w:type="dxa"/>
          </w:tcPr>
          <w:p w:rsidR="00CA1773" w:rsidRDefault="00CA1773" w:rsidP="002B2718">
            <w:pPr>
              <w:pStyle w:val="Sinespaciado"/>
              <w:tabs>
                <w:tab w:val="left" w:pos="204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SECRETARIA GENERAL</w:t>
            </w:r>
          </w:p>
        </w:tc>
      </w:tr>
    </w:tbl>
    <w:p w:rsidR="00CA1773" w:rsidRPr="00EF0317" w:rsidRDefault="00CA1773" w:rsidP="00CA1773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CA1773" w:rsidRPr="00EF0317" w:rsidRDefault="00CA1773" w:rsidP="00CA1773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CA1773" w:rsidRPr="00EF0317" w:rsidRDefault="00CA1773" w:rsidP="00CA1773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CA1773" w:rsidRPr="00EF0317" w:rsidRDefault="00CA1773" w:rsidP="00CA1773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RECURSOS HUMANOS.</w:t>
      </w:r>
    </w:p>
    <w:p w:rsidR="00CA1773" w:rsidRPr="00EF0317" w:rsidRDefault="00CA1773" w:rsidP="00CA1773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CA1773" w:rsidRPr="00EF0317" w:rsidRDefault="00CA1773" w:rsidP="00CA1773">
      <w:pPr>
        <w:tabs>
          <w:tab w:val="left" w:pos="4980"/>
          <w:tab w:val="center" w:pos="621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</w:p>
    <w:tbl>
      <w:tblPr>
        <w:tblStyle w:val="ListTable2Accent4"/>
        <w:tblpPr w:leftFromText="141" w:rightFromText="141" w:vertAnchor="text" w:horzAnchor="margin" w:tblpXSpec="center" w:tblpY="56"/>
        <w:tblW w:w="10798" w:type="dxa"/>
        <w:tblLayout w:type="fixed"/>
        <w:tblLook w:val="04A0" w:firstRow="1" w:lastRow="0" w:firstColumn="1" w:lastColumn="0" w:noHBand="0" w:noVBand="1"/>
      </w:tblPr>
      <w:tblGrid>
        <w:gridCol w:w="1939"/>
        <w:gridCol w:w="1800"/>
        <w:gridCol w:w="1522"/>
        <w:gridCol w:w="1385"/>
        <w:gridCol w:w="1384"/>
        <w:gridCol w:w="1246"/>
        <w:gridCol w:w="1522"/>
      </w:tblGrid>
      <w:tr w:rsidR="00CA1773" w:rsidRPr="004C7387" w:rsidTr="002B27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:rsidR="00CA1773" w:rsidRPr="00FC27E0" w:rsidRDefault="00CA1773" w:rsidP="002B2718">
            <w:pPr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  <w:lang w:val="en-US" w:eastAsia="es-ES"/>
              </w:rPr>
            </w:pPr>
            <w:r w:rsidRPr="00FC27E0">
              <w:rPr>
                <w:rFonts w:ascii="Arial" w:eastAsiaTheme="minorEastAsia" w:hAnsi="Arial" w:cs="Arial"/>
                <w:color w:val="000000" w:themeColor="text1"/>
                <w:sz w:val="18"/>
                <w:szCs w:val="18"/>
                <w:lang w:val="en-US" w:eastAsia="es-ES"/>
              </w:rPr>
              <w:t>DEPARTAMENTO</w:t>
            </w:r>
          </w:p>
        </w:tc>
        <w:tc>
          <w:tcPr>
            <w:tcW w:w="1800" w:type="dxa"/>
          </w:tcPr>
          <w:p w:rsidR="00CA1773" w:rsidRPr="00FC27E0" w:rsidRDefault="00CA1773" w:rsidP="002B27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  <w:lang w:val="en-US" w:eastAsia="es-ES"/>
              </w:rPr>
            </w:pPr>
          </w:p>
        </w:tc>
        <w:tc>
          <w:tcPr>
            <w:tcW w:w="1522" w:type="dxa"/>
          </w:tcPr>
          <w:p w:rsidR="00CA1773" w:rsidRPr="00FC27E0" w:rsidRDefault="00CA1773" w:rsidP="002B27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  <w:lang w:val="en-US" w:eastAsia="es-ES"/>
              </w:rPr>
            </w:pPr>
            <w:r w:rsidRPr="00FC27E0">
              <w:rPr>
                <w:rFonts w:ascii="Arial" w:eastAsiaTheme="minorEastAsia" w:hAnsi="Arial" w:cs="Arial"/>
                <w:color w:val="000000" w:themeColor="text1"/>
                <w:sz w:val="18"/>
                <w:szCs w:val="18"/>
                <w:lang w:val="en-US" w:eastAsia="es-ES"/>
              </w:rPr>
              <w:t>SUELDO MENSUAL</w:t>
            </w:r>
          </w:p>
        </w:tc>
        <w:tc>
          <w:tcPr>
            <w:tcW w:w="1385" w:type="dxa"/>
          </w:tcPr>
          <w:p w:rsidR="00CA1773" w:rsidRPr="00FC27E0" w:rsidRDefault="00CA1773" w:rsidP="002B27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  <w:lang w:val="en-US" w:eastAsia="es-ES"/>
              </w:rPr>
            </w:pPr>
            <w:r w:rsidRPr="00FC27E0">
              <w:rPr>
                <w:rFonts w:ascii="Arial" w:eastAsiaTheme="minorEastAsia" w:hAnsi="Arial" w:cs="Arial"/>
                <w:color w:val="000000" w:themeColor="text1"/>
                <w:sz w:val="18"/>
                <w:szCs w:val="18"/>
                <w:lang w:val="en-US" w:eastAsia="es-ES"/>
              </w:rPr>
              <w:t>SUELDO ANUAL</w:t>
            </w:r>
          </w:p>
        </w:tc>
        <w:tc>
          <w:tcPr>
            <w:tcW w:w="1384" w:type="dxa"/>
          </w:tcPr>
          <w:p w:rsidR="00CA1773" w:rsidRPr="00FC27E0" w:rsidRDefault="00CA1773" w:rsidP="002B27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  <w:lang w:val="en-US" w:eastAsia="es-ES"/>
              </w:rPr>
            </w:pPr>
            <w:r w:rsidRPr="00FC27E0">
              <w:rPr>
                <w:rFonts w:ascii="Arial" w:eastAsiaTheme="minorEastAsia" w:hAnsi="Arial" w:cs="Arial"/>
                <w:color w:val="000000" w:themeColor="text1"/>
                <w:sz w:val="18"/>
                <w:szCs w:val="18"/>
                <w:lang w:val="en-US" w:eastAsia="es-ES"/>
              </w:rPr>
              <w:t>PRIMA VACACIONAL</w:t>
            </w:r>
          </w:p>
        </w:tc>
        <w:tc>
          <w:tcPr>
            <w:tcW w:w="1246" w:type="dxa"/>
          </w:tcPr>
          <w:p w:rsidR="00CA1773" w:rsidRPr="004C7387" w:rsidRDefault="00CA1773" w:rsidP="002B27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Theme="minorEastAsia" w:hAnsi="Tahoma" w:cs="Tahoma"/>
                <w:color w:val="000000" w:themeColor="text1"/>
                <w:sz w:val="20"/>
                <w:szCs w:val="20"/>
                <w:lang w:val="en-US" w:eastAsia="es-ES"/>
              </w:rPr>
            </w:pPr>
            <w:r w:rsidRPr="004C7387">
              <w:rPr>
                <w:rFonts w:ascii="Tahoma" w:eastAsiaTheme="minorEastAsia" w:hAnsi="Tahoma" w:cs="Tahoma"/>
                <w:color w:val="000000" w:themeColor="text1"/>
                <w:sz w:val="20"/>
                <w:szCs w:val="20"/>
                <w:lang w:val="en-US" w:eastAsia="es-ES"/>
              </w:rPr>
              <w:t>AGÜINALDO</w:t>
            </w:r>
          </w:p>
        </w:tc>
        <w:tc>
          <w:tcPr>
            <w:tcW w:w="1522" w:type="dxa"/>
          </w:tcPr>
          <w:p w:rsidR="00CA1773" w:rsidRPr="004C7387" w:rsidRDefault="00CA1773" w:rsidP="002B27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3"/>
                <w:szCs w:val="23"/>
                <w:lang w:val="en-US" w:eastAsia="es-ES"/>
              </w:rPr>
            </w:pPr>
          </w:p>
        </w:tc>
      </w:tr>
      <w:tr w:rsidR="00CA1773" w:rsidRPr="004C7387" w:rsidTr="002B2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:rsidR="00CA1773" w:rsidRPr="004C7387" w:rsidRDefault="00CA1773" w:rsidP="002B2718">
            <w:pPr>
              <w:jc w:val="center"/>
              <w:rPr>
                <w:rFonts w:ascii="Tahoma" w:eastAsiaTheme="minorEastAsia" w:hAnsi="Tahoma" w:cs="Tahoma"/>
                <w:color w:val="000000" w:themeColor="text1"/>
                <w:sz w:val="23"/>
                <w:szCs w:val="23"/>
                <w:lang w:val="en-US" w:eastAsia="es-ES"/>
              </w:rPr>
            </w:pPr>
            <w:r w:rsidRPr="003325C6">
              <w:rPr>
                <w:rFonts w:ascii="Tahoma" w:eastAsiaTheme="minorEastAsia" w:hAnsi="Tahoma" w:cs="Tahoma"/>
                <w:color w:val="000000" w:themeColor="text1"/>
                <w:sz w:val="23"/>
                <w:szCs w:val="23"/>
                <w:lang w:val="en-US" w:eastAsia="es-ES"/>
              </w:rPr>
              <w:t>SECRETARIO GENERAL</w:t>
            </w:r>
          </w:p>
          <w:p w:rsidR="00CA1773" w:rsidRPr="004C7387" w:rsidRDefault="00CA1773" w:rsidP="002B2718">
            <w:pPr>
              <w:jc w:val="center"/>
              <w:rPr>
                <w:rFonts w:ascii="Tahoma" w:eastAsiaTheme="minorEastAsia" w:hAnsi="Tahoma" w:cs="Tahoma"/>
                <w:color w:val="000000" w:themeColor="text1"/>
                <w:sz w:val="23"/>
                <w:szCs w:val="23"/>
                <w:lang w:val="en-US" w:eastAsia="es-ES"/>
              </w:rPr>
            </w:pPr>
          </w:p>
          <w:p w:rsidR="00CA1773" w:rsidRPr="004C7387" w:rsidRDefault="00CA1773" w:rsidP="002B2718">
            <w:pPr>
              <w:rPr>
                <w:rFonts w:ascii="Tahoma" w:eastAsiaTheme="minorEastAsia" w:hAnsi="Tahoma" w:cs="Tahoma"/>
                <w:color w:val="000000" w:themeColor="text1"/>
                <w:sz w:val="23"/>
                <w:szCs w:val="23"/>
                <w:lang w:val="en-US" w:eastAsia="es-ES"/>
              </w:rPr>
            </w:pPr>
          </w:p>
          <w:p w:rsidR="00CA1773" w:rsidRPr="004C7387" w:rsidRDefault="00CA1773" w:rsidP="002B2718">
            <w:pPr>
              <w:jc w:val="center"/>
              <w:rPr>
                <w:rFonts w:ascii="Tahoma" w:eastAsiaTheme="minorEastAsia" w:hAnsi="Tahoma" w:cs="Tahoma"/>
                <w:sz w:val="23"/>
                <w:szCs w:val="23"/>
                <w:lang w:val="en-US" w:eastAsia="es-ES"/>
              </w:rPr>
            </w:pPr>
            <w:r w:rsidRPr="004C7387">
              <w:rPr>
                <w:rFonts w:ascii="Tahoma" w:eastAsiaTheme="minorEastAsia" w:hAnsi="Tahoma" w:cs="Tahoma"/>
                <w:color w:val="000000" w:themeColor="text1"/>
                <w:sz w:val="23"/>
                <w:szCs w:val="23"/>
                <w:lang w:val="en-US" w:eastAsia="es-ES"/>
              </w:rPr>
              <w:t>SECRETARIA</w:t>
            </w:r>
          </w:p>
          <w:p w:rsidR="00CA1773" w:rsidRPr="004C7387" w:rsidRDefault="00CA1773" w:rsidP="002B2718">
            <w:pPr>
              <w:jc w:val="center"/>
              <w:rPr>
                <w:rFonts w:ascii="Tahoma" w:eastAsiaTheme="minorEastAsia" w:hAnsi="Tahoma" w:cs="Tahoma"/>
                <w:sz w:val="23"/>
                <w:szCs w:val="23"/>
                <w:lang w:val="en-US" w:eastAsia="es-ES"/>
              </w:rPr>
            </w:pPr>
          </w:p>
          <w:p w:rsidR="00CA1773" w:rsidRPr="004C7387" w:rsidRDefault="00CA1773" w:rsidP="002B2718">
            <w:pPr>
              <w:jc w:val="center"/>
              <w:rPr>
                <w:rFonts w:ascii="Tahoma" w:eastAsiaTheme="minorEastAsia" w:hAnsi="Tahoma" w:cs="Tahoma"/>
                <w:sz w:val="23"/>
                <w:szCs w:val="23"/>
                <w:lang w:val="en-US" w:eastAsia="es-ES"/>
              </w:rPr>
            </w:pPr>
          </w:p>
          <w:p w:rsidR="00CA1773" w:rsidRPr="004C7387" w:rsidRDefault="00CA1773" w:rsidP="002B2718">
            <w:pPr>
              <w:jc w:val="center"/>
              <w:rPr>
                <w:rFonts w:ascii="Tahoma" w:eastAsiaTheme="minorEastAsia" w:hAnsi="Tahoma" w:cs="Tahoma"/>
                <w:sz w:val="23"/>
                <w:szCs w:val="23"/>
                <w:lang w:val="en-US" w:eastAsia="es-ES"/>
              </w:rPr>
            </w:pPr>
            <w:r w:rsidRPr="00891EFA">
              <w:rPr>
                <w:rFonts w:ascii="Tahoma" w:eastAsiaTheme="minorEastAsia" w:hAnsi="Tahoma" w:cs="Tahoma"/>
                <w:sz w:val="23"/>
                <w:szCs w:val="23"/>
                <w:lang w:val="en-US" w:eastAsia="es-ES"/>
              </w:rPr>
              <w:t xml:space="preserve"> CHOFER</w:t>
            </w:r>
          </w:p>
        </w:tc>
        <w:tc>
          <w:tcPr>
            <w:tcW w:w="1800" w:type="dxa"/>
          </w:tcPr>
          <w:p w:rsidR="00CA1773" w:rsidRPr="004C7387" w:rsidRDefault="00CA1773" w:rsidP="002B2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1522" w:type="dxa"/>
          </w:tcPr>
          <w:p w:rsidR="00CA1773" w:rsidRPr="004C7387" w:rsidRDefault="00CA1773" w:rsidP="002B2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  <w:lang w:eastAsia="es-ES"/>
              </w:rPr>
            </w:pPr>
            <w:r>
              <w:rPr>
                <w:rFonts w:ascii="Tahoma" w:eastAsiaTheme="minorEastAsia" w:hAnsi="Tahoma" w:cs="Tahoma"/>
                <w:sz w:val="20"/>
                <w:szCs w:val="20"/>
                <w:lang w:eastAsia="es-ES"/>
              </w:rPr>
              <w:t>$25,077.09</w:t>
            </w:r>
          </w:p>
          <w:p w:rsidR="00CA1773" w:rsidRPr="004C7387" w:rsidRDefault="00CA1773" w:rsidP="002B2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  <w:lang w:eastAsia="es-ES"/>
              </w:rPr>
            </w:pPr>
          </w:p>
          <w:p w:rsidR="00CA1773" w:rsidRDefault="00CA1773" w:rsidP="002B2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  <w:lang w:eastAsia="es-ES"/>
              </w:rPr>
            </w:pPr>
          </w:p>
          <w:p w:rsidR="00CA1773" w:rsidRDefault="00CA1773" w:rsidP="002B2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  <w:lang w:eastAsia="es-ES"/>
              </w:rPr>
            </w:pPr>
          </w:p>
          <w:p w:rsidR="00CA1773" w:rsidRDefault="00CA1773" w:rsidP="002B2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  <w:lang w:eastAsia="es-ES"/>
              </w:rPr>
            </w:pPr>
            <w:r w:rsidRPr="004C7387">
              <w:rPr>
                <w:rFonts w:ascii="Tahoma" w:eastAsiaTheme="minorEastAsia" w:hAnsi="Tahoma" w:cs="Tahoma"/>
                <w:sz w:val="20"/>
                <w:szCs w:val="20"/>
                <w:lang w:eastAsia="es-ES"/>
              </w:rPr>
              <w:t>$</w:t>
            </w:r>
            <w:r>
              <w:rPr>
                <w:rFonts w:ascii="Tahoma" w:eastAsiaTheme="minorEastAsia" w:hAnsi="Tahoma" w:cs="Tahoma"/>
                <w:sz w:val="20"/>
                <w:szCs w:val="20"/>
                <w:lang w:eastAsia="es-ES"/>
              </w:rPr>
              <w:t>9.020.74</w:t>
            </w:r>
          </w:p>
          <w:p w:rsidR="00CA1773" w:rsidRPr="002C48F3" w:rsidRDefault="00CA1773" w:rsidP="002B2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  <w:lang w:val="es-ES" w:eastAsia="es-ES"/>
              </w:rPr>
            </w:pPr>
          </w:p>
          <w:p w:rsidR="00CA1773" w:rsidRDefault="00CA1773" w:rsidP="002B2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  <w:lang w:eastAsia="es-ES"/>
              </w:rPr>
            </w:pPr>
          </w:p>
          <w:p w:rsidR="00CA1773" w:rsidRPr="002C48F3" w:rsidRDefault="00CA1773" w:rsidP="002B2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  <w:lang w:val="es-ES" w:eastAsia="es-ES"/>
              </w:rPr>
            </w:pPr>
            <w:r w:rsidRPr="004C7387">
              <w:rPr>
                <w:rFonts w:ascii="Tahoma" w:eastAsiaTheme="minorEastAsia" w:hAnsi="Tahoma" w:cs="Tahoma"/>
                <w:sz w:val="20"/>
                <w:szCs w:val="20"/>
                <w:lang w:eastAsia="es-ES"/>
              </w:rPr>
              <w:t>$</w:t>
            </w:r>
            <w:r>
              <w:rPr>
                <w:rFonts w:ascii="Tahoma" w:eastAsiaTheme="minorEastAsia" w:hAnsi="Tahoma" w:cs="Tahoma"/>
                <w:sz w:val="20"/>
                <w:szCs w:val="20"/>
                <w:lang w:eastAsia="es-ES"/>
              </w:rPr>
              <w:t>9.020.74</w:t>
            </w:r>
          </w:p>
        </w:tc>
        <w:tc>
          <w:tcPr>
            <w:tcW w:w="1385" w:type="dxa"/>
          </w:tcPr>
          <w:p w:rsidR="00CA1773" w:rsidRPr="004C7387" w:rsidRDefault="00CA1773" w:rsidP="002B2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  <w:lang w:eastAsia="es-ES"/>
              </w:rPr>
            </w:pPr>
            <w:r w:rsidRPr="004C7387">
              <w:rPr>
                <w:rFonts w:ascii="Tahoma" w:eastAsiaTheme="minorEastAsia" w:hAnsi="Tahoma" w:cs="Tahoma"/>
                <w:sz w:val="20"/>
                <w:szCs w:val="20"/>
                <w:lang w:eastAsia="es-ES"/>
              </w:rPr>
              <w:t>$300,924.36</w:t>
            </w:r>
          </w:p>
          <w:p w:rsidR="00CA1773" w:rsidRPr="004C7387" w:rsidRDefault="00CA1773" w:rsidP="002B2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  <w:lang w:eastAsia="es-ES"/>
              </w:rPr>
            </w:pPr>
          </w:p>
          <w:p w:rsidR="00CA1773" w:rsidRPr="004C7387" w:rsidRDefault="00CA1773" w:rsidP="002B2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  <w:lang w:eastAsia="es-ES"/>
              </w:rPr>
            </w:pPr>
          </w:p>
          <w:p w:rsidR="00CA1773" w:rsidRDefault="00CA1773" w:rsidP="002B2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  <w:lang w:eastAsia="es-ES"/>
              </w:rPr>
            </w:pPr>
          </w:p>
          <w:p w:rsidR="00CA1773" w:rsidRDefault="00CA1773" w:rsidP="002B2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  <w:lang w:eastAsia="es-ES"/>
              </w:rPr>
            </w:pPr>
            <w:r w:rsidRPr="004C7387">
              <w:rPr>
                <w:rFonts w:ascii="Tahoma" w:eastAsiaTheme="minorEastAsia" w:hAnsi="Tahoma" w:cs="Tahoma"/>
                <w:sz w:val="20"/>
                <w:szCs w:val="20"/>
                <w:lang w:eastAsia="es-ES"/>
              </w:rPr>
              <w:t>$</w:t>
            </w:r>
            <w:r>
              <w:rPr>
                <w:rFonts w:ascii="Tahoma" w:eastAsiaTheme="minorEastAsia" w:hAnsi="Tahoma" w:cs="Tahoma"/>
                <w:sz w:val="20"/>
                <w:szCs w:val="20"/>
                <w:lang w:eastAsia="es-ES"/>
              </w:rPr>
              <w:t>108,248.88</w:t>
            </w:r>
          </w:p>
          <w:p w:rsidR="00CA1773" w:rsidRPr="002C48F3" w:rsidRDefault="00CA1773" w:rsidP="002B2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  <w:lang w:val="es-ES" w:eastAsia="es-ES"/>
              </w:rPr>
            </w:pPr>
          </w:p>
          <w:p w:rsidR="00CA1773" w:rsidRDefault="00CA1773" w:rsidP="002B2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  <w:lang w:eastAsia="es-ES"/>
              </w:rPr>
            </w:pPr>
          </w:p>
          <w:p w:rsidR="00CA1773" w:rsidRPr="002C48F3" w:rsidRDefault="00CA1773" w:rsidP="002B2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  <w:lang w:val="es-ES" w:eastAsia="es-ES"/>
              </w:rPr>
            </w:pPr>
            <w:r w:rsidRPr="004C7387">
              <w:rPr>
                <w:rFonts w:ascii="Tahoma" w:eastAsiaTheme="minorEastAsia" w:hAnsi="Tahoma" w:cs="Tahoma"/>
                <w:sz w:val="20"/>
                <w:szCs w:val="20"/>
                <w:lang w:eastAsia="es-ES"/>
              </w:rPr>
              <w:t>$</w:t>
            </w:r>
            <w:r>
              <w:rPr>
                <w:rFonts w:ascii="Tahoma" w:eastAsiaTheme="minorEastAsia" w:hAnsi="Tahoma" w:cs="Tahoma"/>
                <w:sz w:val="20"/>
                <w:szCs w:val="20"/>
                <w:lang w:eastAsia="es-ES"/>
              </w:rPr>
              <w:t>108,248.88</w:t>
            </w:r>
          </w:p>
        </w:tc>
        <w:tc>
          <w:tcPr>
            <w:tcW w:w="1384" w:type="dxa"/>
          </w:tcPr>
          <w:p w:rsidR="00CA1773" w:rsidRPr="004C7387" w:rsidRDefault="00CA1773" w:rsidP="002B2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  <w:lang w:eastAsia="es-ES"/>
              </w:rPr>
            </w:pPr>
            <w:r w:rsidRPr="004C7387">
              <w:rPr>
                <w:rFonts w:ascii="Tahoma" w:eastAsiaTheme="minorEastAsia" w:hAnsi="Tahoma" w:cs="Tahoma"/>
                <w:sz w:val="20"/>
                <w:szCs w:val="20"/>
                <w:lang w:eastAsia="es-ES"/>
              </w:rPr>
              <w:t>$8,244.50</w:t>
            </w:r>
          </w:p>
          <w:p w:rsidR="00CA1773" w:rsidRPr="004C7387" w:rsidRDefault="00CA1773" w:rsidP="002B2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  <w:lang w:eastAsia="es-ES"/>
              </w:rPr>
            </w:pPr>
          </w:p>
          <w:p w:rsidR="00CA1773" w:rsidRPr="004C7387" w:rsidRDefault="00CA1773" w:rsidP="002B2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  <w:lang w:eastAsia="es-ES"/>
              </w:rPr>
            </w:pPr>
          </w:p>
          <w:p w:rsidR="00CA1773" w:rsidRDefault="00CA1773" w:rsidP="002B2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  <w:lang w:eastAsia="es-ES"/>
              </w:rPr>
            </w:pPr>
          </w:p>
          <w:p w:rsidR="00CA1773" w:rsidRDefault="00CA1773" w:rsidP="002B2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  <w:lang w:eastAsia="es-ES"/>
              </w:rPr>
            </w:pPr>
            <w:r w:rsidRPr="004C7387">
              <w:rPr>
                <w:rFonts w:ascii="Tahoma" w:eastAsiaTheme="minorEastAsia" w:hAnsi="Tahoma" w:cs="Tahoma"/>
                <w:sz w:val="20"/>
                <w:szCs w:val="20"/>
                <w:lang w:eastAsia="es-ES"/>
              </w:rPr>
              <w:t>$2,</w:t>
            </w:r>
            <w:r>
              <w:rPr>
                <w:rFonts w:ascii="Tahoma" w:eastAsiaTheme="minorEastAsia" w:hAnsi="Tahoma" w:cs="Tahoma"/>
                <w:sz w:val="20"/>
                <w:szCs w:val="20"/>
                <w:lang w:eastAsia="es-ES"/>
              </w:rPr>
              <w:t>965.75</w:t>
            </w:r>
          </w:p>
          <w:p w:rsidR="00CA1773" w:rsidRPr="002C48F3" w:rsidRDefault="00CA1773" w:rsidP="002B2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  <w:lang w:val="es-ES" w:eastAsia="es-ES"/>
              </w:rPr>
            </w:pPr>
          </w:p>
          <w:p w:rsidR="00CA1773" w:rsidRDefault="00CA1773" w:rsidP="002B2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  <w:lang w:eastAsia="es-ES"/>
              </w:rPr>
            </w:pPr>
          </w:p>
          <w:p w:rsidR="00CA1773" w:rsidRPr="002C48F3" w:rsidRDefault="00CA1773" w:rsidP="002B2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  <w:lang w:val="es-ES" w:eastAsia="es-ES"/>
              </w:rPr>
            </w:pPr>
            <w:r w:rsidRPr="004C7387">
              <w:rPr>
                <w:rFonts w:ascii="Tahoma" w:eastAsiaTheme="minorEastAsia" w:hAnsi="Tahoma" w:cs="Tahoma"/>
                <w:sz w:val="20"/>
                <w:szCs w:val="20"/>
                <w:lang w:eastAsia="es-ES"/>
              </w:rPr>
              <w:t>$2,</w:t>
            </w:r>
            <w:r>
              <w:rPr>
                <w:rFonts w:ascii="Tahoma" w:eastAsiaTheme="minorEastAsia" w:hAnsi="Tahoma" w:cs="Tahoma"/>
                <w:sz w:val="20"/>
                <w:szCs w:val="20"/>
                <w:lang w:eastAsia="es-ES"/>
              </w:rPr>
              <w:t>965.75</w:t>
            </w:r>
          </w:p>
        </w:tc>
        <w:tc>
          <w:tcPr>
            <w:tcW w:w="1246" w:type="dxa"/>
          </w:tcPr>
          <w:p w:rsidR="00CA1773" w:rsidRPr="004C7387" w:rsidRDefault="00CA1773" w:rsidP="002B2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  <w:lang w:eastAsia="es-ES"/>
              </w:rPr>
            </w:pPr>
            <w:r w:rsidRPr="004C7387">
              <w:rPr>
                <w:rFonts w:ascii="Tahoma" w:eastAsiaTheme="minorEastAsia" w:hAnsi="Tahoma" w:cs="Tahoma"/>
                <w:sz w:val="20"/>
                <w:szCs w:val="20"/>
                <w:lang w:eastAsia="es-ES"/>
              </w:rPr>
              <w:t>$41,222.52</w:t>
            </w:r>
          </w:p>
          <w:p w:rsidR="00CA1773" w:rsidRPr="004C7387" w:rsidRDefault="00CA1773" w:rsidP="002B2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  <w:lang w:eastAsia="es-ES"/>
              </w:rPr>
            </w:pPr>
          </w:p>
          <w:p w:rsidR="00CA1773" w:rsidRPr="004C7387" w:rsidRDefault="00CA1773" w:rsidP="002B2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  <w:lang w:eastAsia="es-ES"/>
              </w:rPr>
            </w:pPr>
          </w:p>
          <w:p w:rsidR="00CA1773" w:rsidRDefault="00CA1773" w:rsidP="002B2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  <w:lang w:eastAsia="es-ES"/>
              </w:rPr>
            </w:pPr>
          </w:p>
          <w:p w:rsidR="00CA1773" w:rsidRDefault="00CA1773" w:rsidP="002B2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  <w:lang w:eastAsia="es-ES"/>
              </w:rPr>
            </w:pPr>
            <w:r w:rsidRPr="004C7387">
              <w:rPr>
                <w:rFonts w:ascii="Tahoma" w:eastAsiaTheme="minorEastAsia" w:hAnsi="Tahoma" w:cs="Tahoma"/>
                <w:sz w:val="20"/>
                <w:szCs w:val="20"/>
                <w:lang w:eastAsia="es-ES"/>
              </w:rPr>
              <w:t>$</w:t>
            </w:r>
            <w:r>
              <w:rPr>
                <w:rFonts w:ascii="Tahoma" w:eastAsiaTheme="minorEastAsia" w:hAnsi="Tahoma" w:cs="Tahoma"/>
                <w:sz w:val="20"/>
                <w:szCs w:val="20"/>
                <w:lang w:eastAsia="es-ES"/>
              </w:rPr>
              <w:t>14,828.61</w:t>
            </w:r>
          </w:p>
          <w:p w:rsidR="00CA1773" w:rsidRPr="002C48F3" w:rsidRDefault="00CA1773" w:rsidP="002B2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  <w:lang w:val="es-ES" w:eastAsia="es-ES"/>
              </w:rPr>
            </w:pPr>
          </w:p>
          <w:p w:rsidR="00CA1773" w:rsidRDefault="00CA1773" w:rsidP="002B2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  <w:lang w:eastAsia="es-ES"/>
              </w:rPr>
            </w:pPr>
          </w:p>
          <w:p w:rsidR="00CA1773" w:rsidRPr="002C48F3" w:rsidRDefault="00CA1773" w:rsidP="002B2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  <w:lang w:val="es-ES" w:eastAsia="es-ES"/>
              </w:rPr>
            </w:pPr>
            <w:r w:rsidRPr="004C7387">
              <w:rPr>
                <w:rFonts w:ascii="Tahoma" w:eastAsiaTheme="minorEastAsia" w:hAnsi="Tahoma" w:cs="Tahoma"/>
                <w:sz w:val="20"/>
                <w:szCs w:val="20"/>
                <w:lang w:eastAsia="es-ES"/>
              </w:rPr>
              <w:t>$</w:t>
            </w:r>
            <w:r>
              <w:rPr>
                <w:rFonts w:ascii="Tahoma" w:eastAsiaTheme="minorEastAsia" w:hAnsi="Tahoma" w:cs="Tahoma"/>
                <w:sz w:val="20"/>
                <w:szCs w:val="20"/>
                <w:lang w:eastAsia="es-ES"/>
              </w:rPr>
              <w:t>14,828.61</w:t>
            </w:r>
          </w:p>
        </w:tc>
        <w:tc>
          <w:tcPr>
            <w:tcW w:w="1522" w:type="dxa"/>
          </w:tcPr>
          <w:p w:rsidR="00CA1773" w:rsidRPr="004C7387" w:rsidRDefault="00CA1773" w:rsidP="002B2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b/>
                <w:sz w:val="20"/>
                <w:szCs w:val="20"/>
                <w:lang w:eastAsia="es-ES"/>
              </w:rPr>
            </w:pPr>
            <w:r w:rsidRPr="004C7387">
              <w:rPr>
                <w:rFonts w:ascii="Tahoma" w:eastAsiaTheme="minorEastAsia" w:hAnsi="Tahoma" w:cs="Tahoma"/>
                <w:b/>
                <w:sz w:val="20"/>
                <w:szCs w:val="20"/>
                <w:lang w:eastAsia="es-ES"/>
              </w:rPr>
              <w:t>$</w:t>
            </w:r>
            <w:r>
              <w:rPr>
                <w:rFonts w:ascii="Tahoma" w:eastAsiaTheme="minorEastAsia" w:hAnsi="Tahoma" w:cs="Tahoma"/>
                <w:b/>
                <w:sz w:val="20"/>
                <w:szCs w:val="20"/>
                <w:lang w:eastAsia="es-ES"/>
              </w:rPr>
              <w:t>350,391.38</w:t>
            </w:r>
          </w:p>
          <w:p w:rsidR="00CA1773" w:rsidRPr="004C7387" w:rsidRDefault="00CA1773" w:rsidP="002B2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b/>
                <w:sz w:val="20"/>
                <w:szCs w:val="20"/>
                <w:lang w:eastAsia="es-ES"/>
              </w:rPr>
            </w:pPr>
          </w:p>
          <w:p w:rsidR="00CA1773" w:rsidRPr="004C7387" w:rsidRDefault="00CA1773" w:rsidP="002B2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b/>
                <w:sz w:val="20"/>
                <w:szCs w:val="20"/>
                <w:lang w:eastAsia="es-ES"/>
              </w:rPr>
            </w:pPr>
          </w:p>
          <w:p w:rsidR="00CA1773" w:rsidRDefault="00CA1773" w:rsidP="002B2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b/>
                <w:sz w:val="20"/>
                <w:szCs w:val="20"/>
                <w:lang w:eastAsia="es-ES"/>
              </w:rPr>
            </w:pPr>
          </w:p>
          <w:p w:rsidR="00CA1773" w:rsidRPr="004C7387" w:rsidRDefault="00CA1773" w:rsidP="002B2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b/>
                <w:sz w:val="20"/>
                <w:szCs w:val="20"/>
                <w:lang w:eastAsia="es-ES"/>
              </w:rPr>
            </w:pPr>
            <w:r w:rsidRPr="004C7387">
              <w:rPr>
                <w:rFonts w:ascii="Tahoma" w:eastAsiaTheme="minorEastAsia" w:hAnsi="Tahoma" w:cs="Tahoma"/>
                <w:b/>
                <w:sz w:val="20"/>
                <w:szCs w:val="20"/>
                <w:lang w:eastAsia="es-ES"/>
              </w:rPr>
              <w:t>$</w:t>
            </w:r>
            <w:r>
              <w:rPr>
                <w:rFonts w:ascii="Tahoma" w:eastAsiaTheme="minorEastAsia" w:hAnsi="Tahoma" w:cs="Tahoma"/>
                <w:b/>
                <w:sz w:val="20"/>
                <w:szCs w:val="20"/>
                <w:lang w:eastAsia="es-ES"/>
              </w:rPr>
              <w:t>126,043.22</w:t>
            </w:r>
          </w:p>
          <w:p w:rsidR="00CA1773" w:rsidRPr="004C7387" w:rsidRDefault="00CA1773" w:rsidP="002B2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b/>
                <w:sz w:val="20"/>
                <w:szCs w:val="20"/>
                <w:lang w:eastAsia="es-ES"/>
              </w:rPr>
            </w:pPr>
          </w:p>
          <w:p w:rsidR="00CA1773" w:rsidRPr="004C7387" w:rsidRDefault="00CA1773" w:rsidP="002B2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b/>
                <w:sz w:val="20"/>
                <w:szCs w:val="20"/>
                <w:lang w:eastAsia="es-ES"/>
              </w:rPr>
            </w:pPr>
          </w:p>
          <w:p w:rsidR="00CA1773" w:rsidRPr="004C7387" w:rsidRDefault="00CA1773" w:rsidP="002B2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b/>
                <w:sz w:val="20"/>
                <w:szCs w:val="20"/>
                <w:lang w:eastAsia="es-ES"/>
              </w:rPr>
            </w:pPr>
            <w:r w:rsidRPr="004C7387">
              <w:rPr>
                <w:rFonts w:ascii="Tahoma" w:eastAsiaTheme="minorEastAsia" w:hAnsi="Tahoma" w:cs="Tahoma"/>
                <w:b/>
                <w:sz w:val="20"/>
                <w:szCs w:val="20"/>
                <w:lang w:eastAsia="es-ES"/>
              </w:rPr>
              <w:t>$</w:t>
            </w:r>
            <w:r>
              <w:rPr>
                <w:rFonts w:ascii="Tahoma" w:eastAsiaTheme="minorEastAsia" w:hAnsi="Tahoma" w:cs="Tahoma"/>
                <w:b/>
                <w:sz w:val="20"/>
                <w:szCs w:val="20"/>
                <w:lang w:eastAsia="es-ES"/>
              </w:rPr>
              <w:t>126,043.22</w:t>
            </w:r>
          </w:p>
          <w:p w:rsidR="00CA1773" w:rsidRDefault="00CA1773" w:rsidP="002B2718">
            <w:pPr>
              <w:tabs>
                <w:tab w:val="left" w:pos="1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b/>
                <w:sz w:val="20"/>
                <w:szCs w:val="20"/>
                <w:lang w:eastAsia="es-ES"/>
              </w:rPr>
            </w:pPr>
            <w:r>
              <w:rPr>
                <w:rFonts w:ascii="Tahoma" w:eastAsiaTheme="minorEastAsia" w:hAnsi="Tahoma" w:cs="Tahoma"/>
                <w:b/>
                <w:sz w:val="20"/>
                <w:szCs w:val="20"/>
                <w:lang w:eastAsia="es-ES"/>
              </w:rPr>
              <w:t>TOTAL:</w:t>
            </w:r>
          </w:p>
          <w:p w:rsidR="00CA1773" w:rsidRPr="004C7387" w:rsidRDefault="00CA1773" w:rsidP="002B2718">
            <w:pPr>
              <w:tabs>
                <w:tab w:val="left" w:pos="1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b/>
                <w:sz w:val="20"/>
                <w:szCs w:val="20"/>
                <w:lang w:eastAsia="es-ES"/>
              </w:rPr>
            </w:pPr>
            <w:r>
              <w:rPr>
                <w:rFonts w:ascii="Tahoma" w:eastAsiaTheme="minorEastAsia" w:hAnsi="Tahoma" w:cs="Tahoma"/>
                <w:b/>
                <w:sz w:val="20"/>
                <w:szCs w:val="20"/>
                <w:lang w:eastAsia="es-ES"/>
              </w:rPr>
              <w:t>$602,477.82</w:t>
            </w:r>
          </w:p>
          <w:p w:rsidR="00CA1773" w:rsidRPr="004C7387" w:rsidRDefault="00CA1773" w:rsidP="002B2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b/>
                <w:sz w:val="20"/>
                <w:szCs w:val="20"/>
                <w:lang w:eastAsia="es-ES"/>
              </w:rPr>
            </w:pPr>
          </w:p>
        </w:tc>
      </w:tr>
    </w:tbl>
    <w:p w:rsidR="00CA1773" w:rsidRPr="00EF0317" w:rsidRDefault="00CA1773" w:rsidP="00CA1773">
      <w:pPr>
        <w:jc w:val="both"/>
        <w:rPr>
          <w:rFonts w:ascii="Tahoma" w:hAnsi="Tahoma" w:cs="Tahoma"/>
          <w:sz w:val="24"/>
          <w:szCs w:val="24"/>
          <w:lang w:val="en-US"/>
        </w:rPr>
      </w:pPr>
    </w:p>
    <w:p w:rsidR="00CA1773" w:rsidRPr="00CA1773" w:rsidRDefault="00CA1773" w:rsidP="00CA1773">
      <w:pPr>
        <w:jc w:val="both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            </w:t>
      </w:r>
    </w:p>
    <w:p w:rsidR="00CA1773" w:rsidRPr="004821BE" w:rsidRDefault="00CA1773" w:rsidP="00CA1773">
      <w:pPr>
        <w:pStyle w:val="Sinespaciado"/>
        <w:jc w:val="center"/>
        <w:rPr>
          <w:b/>
        </w:rPr>
      </w:pPr>
      <w:r>
        <w:rPr>
          <w:b/>
        </w:rPr>
        <w:t>ATENTA</w:t>
      </w:r>
      <w:r w:rsidRPr="004821BE">
        <w:rPr>
          <w:b/>
        </w:rPr>
        <w:t>MENTE:</w:t>
      </w:r>
    </w:p>
    <w:p w:rsidR="00CA1773" w:rsidRPr="004821BE" w:rsidRDefault="00CA1773" w:rsidP="00CA1773">
      <w:pPr>
        <w:pStyle w:val="Sinespaciado"/>
        <w:jc w:val="center"/>
        <w:rPr>
          <w:b/>
        </w:rPr>
      </w:pPr>
      <w:r>
        <w:rPr>
          <w:b/>
        </w:rPr>
        <w:t>MARZO 2019</w:t>
      </w:r>
      <w:r w:rsidRPr="004821BE">
        <w:rPr>
          <w:b/>
        </w:rPr>
        <w:t>;</w:t>
      </w:r>
    </w:p>
    <w:p w:rsidR="00CA1773" w:rsidRPr="004821BE" w:rsidRDefault="00CA1773" w:rsidP="00CA1773">
      <w:pPr>
        <w:pStyle w:val="Sinespaciado"/>
        <w:jc w:val="center"/>
        <w:rPr>
          <w:b/>
        </w:rPr>
      </w:pPr>
      <w:r w:rsidRPr="004821BE">
        <w:rPr>
          <w:b/>
        </w:rPr>
        <w:t>MUNICIPIO DE CABO CORRIENTES, JALISCO</w:t>
      </w:r>
    </w:p>
    <w:p w:rsidR="00CA1773" w:rsidRDefault="00CA1773" w:rsidP="00CA1773">
      <w:pPr>
        <w:pStyle w:val="Sinespaciado"/>
        <w:jc w:val="center"/>
        <w:rPr>
          <w:b/>
        </w:rPr>
      </w:pPr>
      <w:r>
        <w:rPr>
          <w:b/>
        </w:rPr>
        <w:t>2018- 2021</w:t>
      </w:r>
    </w:p>
    <w:p w:rsidR="00CA1773" w:rsidRDefault="00CA1773" w:rsidP="00CA1773">
      <w:pPr>
        <w:pStyle w:val="Sinespaciado"/>
        <w:jc w:val="center"/>
        <w:rPr>
          <w:b/>
        </w:rPr>
      </w:pPr>
    </w:p>
    <w:p w:rsidR="00CA1773" w:rsidRPr="00CA1773" w:rsidRDefault="00CA1773" w:rsidP="00CA1773">
      <w:pPr>
        <w:pStyle w:val="Sinespaciado"/>
        <w:jc w:val="center"/>
        <w:rPr>
          <w:b/>
        </w:rPr>
      </w:pPr>
      <w:r>
        <w:rPr>
          <w:b/>
        </w:rPr>
        <w:t>LI</w:t>
      </w:r>
      <w:r>
        <w:rPr>
          <w:b/>
        </w:rPr>
        <w:t>C. EDGAR RAMON IBARRA CONTRERAS.</w:t>
      </w:r>
    </w:p>
    <w:p w:rsidR="00CA1773" w:rsidRDefault="00CA1773" w:rsidP="00CA1773"/>
    <w:p w:rsidR="00E572DF" w:rsidRDefault="00E572DF"/>
    <w:sectPr w:rsidR="00E572DF" w:rsidSect="005502B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01" w:right="1417" w:bottom="1701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5B2" w:rsidRDefault="00CA1773" w:rsidP="000F4560">
    <w:pPr>
      <w:pStyle w:val="Piedepgina"/>
      <w:jc w:val="center"/>
    </w:pPr>
    <w:r>
      <w:rPr>
        <w:noProof/>
        <w:lang w:eastAsia="es-MX"/>
      </w:rPr>
      <w:drawing>
        <wp:inline distT="0" distB="0" distL="0" distR="0" wp14:anchorId="64A4EFD4" wp14:editId="26918869">
          <wp:extent cx="5760720" cy="589915"/>
          <wp:effectExtent l="0" t="0" r="0" b="635"/>
          <wp:docPr id="6" name="Imagen 6" descr="C:\Users\SECRETARIA GENERAL\Desktop\hoja membret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CRETARIA GENERAL\Desktop\hoja membretad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761" r="545" b="6353"/>
                  <a:stretch/>
                </pic:blipFill>
                <pic:spPr bwMode="auto">
                  <a:xfrm>
                    <a:off x="0" y="0"/>
                    <a:ext cx="576072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5B2" w:rsidRDefault="00CA1773">
    <w:pPr>
      <w:pStyle w:val="Piedepgina"/>
    </w:pPr>
    <w:r>
      <w:rPr>
        <w:noProof/>
        <w:lang w:eastAsia="es-MX"/>
      </w:rPr>
      <w:drawing>
        <wp:inline distT="0" distB="0" distL="0" distR="0" wp14:anchorId="27EF6B3A" wp14:editId="26F15861">
          <wp:extent cx="5760720" cy="589915"/>
          <wp:effectExtent l="0" t="0" r="0" b="635"/>
          <wp:docPr id="8" name="Imagen 8" descr="C:\Users\SECRETARIA GENERAL\Desktop\hoja membret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CRETARIA GENERAL\Desktop\hoja membretad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761" r="545" b="6353"/>
                  <a:stretch/>
                </pic:blipFill>
                <pic:spPr bwMode="auto">
                  <a:xfrm>
                    <a:off x="0" y="0"/>
                    <a:ext cx="576072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5B2" w:rsidRDefault="00CA1773">
    <w:pPr>
      <w:pStyle w:val="Encabezado"/>
    </w:pPr>
    <w:sdt>
      <w:sdtPr>
        <w:id w:val="-824507509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37D87FD0" wp14:editId="07AC2F2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á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27E0" w:rsidRDefault="00CA1773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es-ES"/>
                                </w:rPr>
                                <w:t>Página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Pr="00CA177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1" o:spid="_x0000_s1027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P6p3He7AgAA&#10;tw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:rsidR="00FC27E0" w:rsidRDefault="00CA1773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es-ES"/>
                          </w:rPr>
                          <w:t>Página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Pr="00CA177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Pr="00422D9E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60288" behindDoc="0" locked="0" layoutInCell="1" allowOverlap="1" wp14:anchorId="73997D73" wp14:editId="626E8AE7">
          <wp:simplePos x="0" y="0"/>
          <wp:positionH relativeFrom="column">
            <wp:posOffset>0</wp:posOffset>
          </wp:positionH>
          <wp:positionV relativeFrom="paragraph">
            <wp:posOffset>-457835</wp:posOffset>
          </wp:positionV>
          <wp:extent cx="962025" cy="1482725"/>
          <wp:effectExtent l="0" t="0" r="9525" b="3175"/>
          <wp:wrapSquare wrapText="bothSides"/>
          <wp:docPr id="5" name="Imagen 5" descr="C:\Users\SECRETARIA GENERAL\Desktop\hoja membret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CRETARIA GENERAL\Desktop\hoja membretad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54" t="-438" r="9329" b="82532"/>
                  <a:stretch/>
                </pic:blipFill>
                <pic:spPr bwMode="auto">
                  <a:xfrm>
                    <a:off x="0" y="0"/>
                    <a:ext cx="962025" cy="1482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5B2" w:rsidRDefault="00CA1773">
    <w:pPr>
      <w:pStyle w:val="Encabezado"/>
    </w:pPr>
    <w:r w:rsidRPr="00422D9E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3432D9E9" wp14:editId="1DDE9990">
          <wp:simplePos x="0" y="0"/>
          <wp:positionH relativeFrom="column">
            <wp:posOffset>-123825</wp:posOffset>
          </wp:positionH>
          <wp:positionV relativeFrom="paragraph">
            <wp:posOffset>-467360</wp:posOffset>
          </wp:positionV>
          <wp:extent cx="962025" cy="1482725"/>
          <wp:effectExtent l="0" t="0" r="9525" b="3175"/>
          <wp:wrapSquare wrapText="bothSides"/>
          <wp:docPr id="7" name="Imagen 7" descr="C:\Users\SECRETARIA GENERAL\Desktop\hoja membret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CRETARIA GENERAL\Desktop\hoja membretad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54" t="-438" r="9329" b="82532"/>
                  <a:stretch/>
                </pic:blipFill>
                <pic:spPr bwMode="auto">
                  <a:xfrm>
                    <a:off x="0" y="0"/>
                    <a:ext cx="962025" cy="1482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648DA"/>
    <w:multiLevelType w:val="hybridMultilevel"/>
    <w:tmpl w:val="10E0D130"/>
    <w:lvl w:ilvl="0" w:tplc="0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37251"/>
    <w:multiLevelType w:val="hybridMultilevel"/>
    <w:tmpl w:val="32101630"/>
    <w:lvl w:ilvl="0" w:tplc="0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773"/>
    <w:rsid w:val="00CA1773"/>
    <w:rsid w:val="00E5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7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CA177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CA1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A177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A1773"/>
  </w:style>
  <w:style w:type="paragraph" w:styleId="Encabezado">
    <w:name w:val="header"/>
    <w:basedOn w:val="Normal"/>
    <w:link w:val="EncabezadoCar"/>
    <w:uiPriority w:val="99"/>
    <w:unhideWhenUsed/>
    <w:rsid w:val="00CA17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1773"/>
  </w:style>
  <w:style w:type="paragraph" w:styleId="Piedepgina">
    <w:name w:val="footer"/>
    <w:basedOn w:val="Normal"/>
    <w:link w:val="PiedepginaCar"/>
    <w:uiPriority w:val="99"/>
    <w:unhideWhenUsed/>
    <w:rsid w:val="00CA17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1773"/>
  </w:style>
  <w:style w:type="paragraph" w:styleId="Prrafodelista">
    <w:name w:val="List Paragraph"/>
    <w:basedOn w:val="Normal"/>
    <w:uiPriority w:val="34"/>
    <w:qFormat/>
    <w:rsid w:val="00CA1773"/>
    <w:pPr>
      <w:ind w:left="720"/>
      <w:contextualSpacing/>
    </w:pPr>
  </w:style>
  <w:style w:type="table" w:customStyle="1" w:styleId="GridTable5DarkAccent2">
    <w:name w:val="Grid Table 5 Dark Accent 2"/>
    <w:basedOn w:val="Tablanormal"/>
    <w:uiPriority w:val="50"/>
    <w:rsid w:val="00CA17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1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1F2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1F2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A1F2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A1F28" w:themeFill="accent2"/>
      </w:tcPr>
    </w:tblStylePr>
    <w:tblStylePr w:type="band1Vert">
      <w:tblPr/>
      <w:tcPr>
        <w:shd w:val="clear" w:color="auto" w:fill="F2A3A7" w:themeFill="accent2" w:themeFillTint="66"/>
      </w:tcPr>
    </w:tblStylePr>
    <w:tblStylePr w:type="band1Horz">
      <w:tblPr/>
      <w:tcPr>
        <w:shd w:val="clear" w:color="auto" w:fill="F2A3A7" w:themeFill="accent2" w:themeFillTint="66"/>
      </w:tcPr>
    </w:tblStylePr>
  </w:style>
  <w:style w:type="table" w:customStyle="1" w:styleId="ListTable4Accent4">
    <w:name w:val="List Table 4 Accent 4"/>
    <w:basedOn w:val="Tablanormal"/>
    <w:uiPriority w:val="49"/>
    <w:rsid w:val="00CA17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639D" w:themeColor="accent4"/>
          <w:left w:val="single" w:sz="4" w:space="0" w:color="39639D" w:themeColor="accent4"/>
          <w:bottom w:val="single" w:sz="4" w:space="0" w:color="39639D" w:themeColor="accent4"/>
          <w:right w:val="single" w:sz="4" w:space="0" w:color="39639D" w:themeColor="accent4"/>
          <w:insideH w:val="nil"/>
        </w:tcBorders>
        <w:shd w:val="clear" w:color="auto" w:fill="39639D" w:themeFill="accent4"/>
      </w:tcPr>
    </w:tblStylePr>
    <w:tblStylePr w:type="lastRow">
      <w:rPr>
        <w:b/>
        <w:bCs/>
      </w:rPr>
      <w:tblPr/>
      <w:tcPr>
        <w:tcBorders>
          <w:top w:val="double" w:sz="4" w:space="0" w:color="7C9F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customStyle="1" w:styleId="ListTable2Accent4">
    <w:name w:val="List Table 2 Accent 4"/>
    <w:basedOn w:val="Tablanormal"/>
    <w:uiPriority w:val="47"/>
    <w:rsid w:val="00CA17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C9FCF" w:themeColor="accent4" w:themeTint="99"/>
        <w:bottom w:val="single" w:sz="4" w:space="0" w:color="7C9FCF" w:themeColor="accent4" w:themeTint="99"/>
        <w:insideH w:val="single" w:sz="4" w:space="0" w:color="7C9FC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CA1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1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7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CA177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CA1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A177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A1773"/>
  </w:style>
  <w:style w:type="paragraph" w:styleId="Encabezado">
    <w:name w:val="header"/>
    <w:basedOn w:val="Normal"/>
    <w:link w:val="EncabezadoCar"/>
    <w:uiPriority w:val="99"/>
    <w:unhideWhenUsed/>
    <w:rsid w:val="00CA17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1773"/>
  </w:style>
  <w:style w:type="paragraph" w:styleId="Piedepgina">
    <w:name w:val="footer"/>
    <w:basedOn w:val="Normal"/>
    <w:link w:val="PiedepginaCar"/>
    <w:uiPriority w:val="99"/>
    <w:unhideWhenUsed/>
    <w:rsid w:val="00CA17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1773"/>
  </w:style>
  <w:style w:type="paragraph" w:styleId="Prrafodelista">
    <w:name w:val="List Paragraph"/>
    <w:basedOn w:val="Normal"/>
    <w:uiPriority w:val="34"/>
    <w:qFormat/>
    <w:rsid w:val="00CA1773"/>
    <w:pPr>
      <w:ind w:left="720"/>
      <w:contextualSpacing/>
    </w:pPr>
  </w:style>
  <w:style w:type="table" w:customStyle="1" w:styleId="GridTable5DarkAccent2">
    <w:name w:val="Grid Table 5 Dark Accent 2"/>
    <w:basedOn w:val="Tablanormal"/>
    <w:uiPriority w:val="50"/>
    <w:rsid w:val="00CA17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1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1F2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1F2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A1F2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A1F28" w:themeFill="accent2"/>
      </w:tcPr>
    </w:tblStylePr>
    <w:tblStylePr w:type="band1Vert">
      <w:tblPr/>
      <w:tcPr>
        <w:shd w:val="clear" w:color="auto" w:fill="F2A3A7" w:themeFill="accent2" w:themeFillTint="66"/>
      </w:tcPr>
    </w:tblStylePr>
    <w:tblStylePr w:type="band1Horz">
      <w:tblPr/>
      <w:tcPr>
        <w:shd w:val="clear" w:color="auto" w:fill="F2A3A7" w:themeFill="accent2" w:themeFillTint="66"/>
      </w:tcPr>
    </w:tblStylePr>
  </w:style>
  <w:style w:type="table" w:customStyle="1" w:styleId="ListTable4Accent4">
    <w:name w:val="List Table 4 Accent 4"/>
    <w:basedOn w:val="Tablanormal"/>
    <w:uiPriority w:val="49"/>
    <w:rsid w:val="00CA17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639D" w:themeColor="accent4"/>
          <w:left w:val="single" w:sz="4" w:space="0" w:color="39639D" w:themeColor="accent4"/>
          <w:bottom w:val="single" w:sz="4" w:space="0" w:color="39639D" w:themeColor="accent4"/>
          <w:right w:val="single" w:sz="4" w:space="0" w:color="39639D" w:themeColor="accent4"/>
          <w:insideH w:val="nil"/>
        </w:tcBorders>
        <w:shd w:val="clear" w:color="auto" w:fill="39639D" w:themeFill="accent4"/>
      </w:tcPr>
    </w:tblStylePr>
    <w:tblStylePr w:type="lastRow">
      <w:rPr>
        <w:b/>
        <w:bCs/>
      </w:rPr>
      <w:tblPr/>
      <w:tcPr>
        <w:tcBorders>
          <w:top w:val="double" w:sz="4" w:space="0" w:color="7C9F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customStyle="1" w:styleId="ListTable2Accent4">
    <w:name w:val="List Table 2 Accent 4"/>
    <w:basedOn w:val="Tablanormal"/>
    <w:uiPriority w:val="47"/>
    <w:rsid w:val="00CA17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C9FCF" w:themeColor="accent4" w:themeTint="99"/>
        <w:bottom w:val="single" w:sz="4" w:space="0" w:color="7C9FCF" w:themeColor="accent4" w:themeTint="99"/>
        <w:insideH w:val="single" w:sz="4" w:space="0" w:color="7C9FC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CA1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1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569"/>
    <w:rsid w:val="006F7035"/>
    <w:rsid w:val="0079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B22AA82C3FA473AB3D72015D4E57D41">
    <w:name w:val="5B22AA82C3FA473AB3D72015D4E57D41"/>
    <w:rsid w:val="007925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B22AA82C3FA473AB3D72015D4E57D41">
    <w:name w:val="5B22AA82C3FA473AB3D72015D4E57D41"/>
    <w:rsid w:val="007925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Concurrencia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490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TRABAJO ANUAL SECRETARIA GENERAL 2019</dc:title>
  <dc:creator>SECRETARIA GENERAL</dc:creator>
  <cp:lastModifiedBy>SECRETARIA GENERAL</cp:lastModifiedBy>
  <cp:revision>1</cp:revision>
  <dcterms:created xsi:type="dcterms:W3CDTF">2021-01-20T18:38:00Z</dcterms:created>
  <dcterms:modified xsi:type="dcterms:W3CDTF">2021-01-20T18:40:00Z</dcterms:modified>
</cp:coreProperties>
</file>